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26FE4" w14:textId="07B11B32" w:rsidR="00F56DD2" w:rsidRDefault="001E782C" w:rsidP="00E10793">
      <w:pPr>
        <w:shd w:val="clear" w:color="auto" w:fill="FFFFFF"/>
        <w:spacing w:after="0" w:line="240" w:lineRule="auto"/>
        <w:rPr>
          <w:rFonts w:ascii="Times New Roman" w:eastAsia="Times New Roman" w:hAnsi="Times New Roman" w:cs="Times New Roman"/>
          <w:color w:val="333333"/>
          <w:sz w:val="24"/>
          <w:szCs w:val="24"/>
          <w:lang w:val="tt-RU"/>
        </w:rPr>
      </w:pPr>
      <w:r>
        <w:rPr>
          <w:noProof/>
        </w:rPr>
        <w:drawing>
          <wp:inline distT="0" distB="0" distL="0" distR="0" wp14:anchorId="4E6AF05C" wp14:editId="5881D40F">
            <wp:extent cx="8924925" cy="648017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24925" cy="6480175"/>
                    </a:xfrm>
                    <a:prstGeom prst="rect">
                      <a:avLst/>
                    </a:prstGeom>
                    <a:noFill/>
                    <a:ln>
                      <a:noFill/>
                    </a:ln>
                  </pic:spPr>
                </pic:pic>
              </a:graphicData>
            </a:graphic>
          </wp:inline>
        </w:drawing>
      </w:r>
    </w:p>
    <w:p w14:paraId="39AB7783" w14:textId="77777777" w:rsidR="00E10793" w:rsidRDefault="00E10793" w:rsidP="00D71B07">
      <w:pPr>
        <w:spacing w:after="0" w:line="240" w:lineRule="auto"/>
        <w:rPr>
          <w:rFonts w:ascii="Times New Roman" w:hAnsi="Times New Roman" w:cs="Times New Roman"/>
          <w:b/>
          <w:sz w:val="24"/>
          <w:szCs w:val="24"/>
          <w:lang w:val="tt-RU"/>
        </w:rPr>
      </w:pPr>
    </w:p>
    <w:p w14:paraId="0214B5D5" w14:textId="77777777" w:rsidR="00F56DD2" w:rsidRPr="00E10793" w:rsidRDefault="00E5467B" w:rsidP="00E10793">
      <w:pPr>
        <w:spacing w:after="0" w:line="240" w:lineRule="auto"/>
        <w:jc w:val="center"/>
        <w:rPr>
          <w:rFonts w:ascii="Times New Roman" w:hAnsi="Times New Roman" w:cs="Times New Roman"/>
          <w:b/>
          <w:sz w:val="24"/>
          <w:szCs w:val="24"/>
          <w:lang w:val="tt-RU"/>
        </w:rPr>
      </w:pPr>
      <w:r w:rsidRPr="00E10793">
        <w:rPr>
          <w:rFonts w:ascii="Times New Roman" w:hAnsi="Times New Roman" w:cs="Times New Roman"/>
          <w:b/>
          <w:sz w:val="24"/>
          <w:szCs w:val="24"/>
        </w:rPr>
        <w:t>ПОЯСНИТЕЛЬНАЯ ЗАПИСКА</w:t>
      </w:r>
    </w:p>
    <w:p w14:paraId="6F906CAA" w14:textId="6197072D"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Рабочая программа по английскому языку для 9 класса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английскому язы</w:t>
      </w:r>
      <w:r w:rsidR="00E5467B" w:rsidRPr="00E10793">
        <w:rPr>
          <w:rFonts w:ascii="Times New Roman" w:eastAsia="Times New Roman" w:hAnsi="Times New Roman" w:cs="Times New Roman"/>
          <w:color w:val="333333"/>
          <w:sz w:val="24"/>
          <w:szCs w:val="24"/>
        </w:rPr>
        <w:t xml:space="preserve">ку, учебного плана </w:t>
      </w:r>
      <w:r w:rsidR="00711226">
        <w:rPr>
          <w:rFonts w:ascii="Times New Roman" w:eastAsia="Times New Roman" w:hAnsi="Times New Roman" w:cs="Times New Roman"/>
          <w:color w:val="333333"/>
          <w:sz w:val="24"/>
          <w:szCs w:val="24"/>
        </w:rPr>
        <w:t xml:space="preserve">МБОУ« Петровскозаводская СОШ» </w:t>
      </w:r>
      <w:r w:rsidR="00E5467B" w:rsidRPr="00E10793">
        <w:rPr>
          <w:rFonts w:ascii="Times New Roman" w:eastAsia="Times New Roman" w:hAnsi="Times New Roman" w:cs="Times New Roman"/>
          <w:color w:val="333333"/>
          <w:sz w:val="24"/>
          <w:szCs w:val="24"/>
        </w:rPr>
        <w:t>на 20</w:t>
      </w:r>
      <w:r w:rsidR="00F57D29">
        <w:rPr>
          <w:rFonts w:ascii="Times New Roman" w:eastAsia="Times New Roman" w:hAnsi="Times New Roman" w:cs="Times New Roman"/>
          <w:color w:val="333333"/>
          <w:sz w:val="24"/>
          <w:szCs w:val="24"/>
        </w:rPr>
        <w:t>21</w:t>
      </w:r>
      <w:r w:rsidR="00E5467B" w:rsidRPr="00E10793">
        <w:rPr>
          <w:rFonts w:ascii="Times New Roman" w:eastAsia="Times New Roman" w:hAnsi="Times New Roman" w:cs="Times New Roman"/>
          <w:color w:val="333333"/>
          <w:sz w:val="24"/>
          <w:szCs w:val="24"/>
        </w:rPr>
        <w:t>- 20</w:t>
      </w:r>
      <w:r w:rsidR="00E5467B" w:rsidRPr="00E10793">
        <w:rPr>
          <w:rFonts w:ascii="Times New Roman" w:eastAsia="Times New Roman" w:hAnsi="Times New Roman" w:cs="Times New Roman"/>
          <w:color w:val="333333"/>
          <w:sz w:val="24"/>
          <w:szCs w:val="24"/>
          <w:lang w:val="tt-RU"/>
        </w:rPr>
        <w:t>2</w:t>
      </w:r>
      <w:r w:rsidR="00F57D29">
        <w:rPr>
          <w:rFonts w:ascii="Times New Roman" w:eastAsia="Times New Roman" w:hAnsi="Times New Roman" w:cs="Times New Roman"/>
          <w:color w:val="333333"/>
          <w:sz w:val="24"/>
          <w:szCs w:val="24"/>
          <w:lang w:val="tt-RU"/>
        </w:rPr>
        <w:t>2</w:t>
      </w:r>
      <w:r w:rsidRPr="00E10793">
        <w:rPr>
          <w:rFonts w:ascii="Times New Roman" w:eastAsia="Times New Roman" w:hAnsi="Times New Roman" w:cs="Times New Roman"/>
          <w:color w:val="333333"/>
          <w:sz w:val="24"/>
          <w:szCs w:val="24"/>
        </w:rPr>
        <w:t xml:space="preserve"> учебный год</w:t>
      </w:r>
      <w:r w:rsidRPr="00E10793">
        <w:rPr>
          <w:rFonts w:ascii="Times New Roman" w:eastAsia="Times New Roman" w:hAnsi="Times New Roman" w:cs="Times New Roman"/>
          <w:b/>
          <w:bCs/>
          <w:color w:val="333333"/>
          <w:sz w:val="24"/>
          <w:szCs w:val="24"/>
        </w:rPr>
        <w:t>.</w:t>
      </w:r>
    </w:p>
    <w:p w14:paraId="12A5B01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Раб</w:t>
      </w:r>
      <w:r w:rsidR="00D71B07">
        <w:rPr>
          <w:rFonts w:ascii="Times New Roman" w:eastAsia="Times New Roman" w:hAnsi="Times New Roman" w:cs="Times New Roman"/>
          <w:color w:val="333333"/>
          <w:sz w:val="24"/>
          <w:szCs w:val="24"/>
        </w:rPr>
        <w:t>очая программа рассчитана на 10</w:t>
      </w:r>
      <w:r w:rsidR="00D71B07">
        <w:rPr>
          <w:rFonts w:ascii="Times New Roman" w:eastAsia="Times New Roman" w:hAnsi="Times New Roman" w:cs="Times New Roman"/>
          <w:color w:val="333333"/>
          <w:sz w:val="24"/>
          <w:szCs w:val="24"/>
          <w:lang w:val="tt-RU"/>
        </w:rPr>
        <w:t>2</w:t>
      </w:r>
      <w:r w:rsidRPr="00E10793">
        <w:rPr>
          <w:rFonts w:ascii="Times New Roman" w:eastAsia="Times New Roman" w:hAnsi="Times New Roman" w:cs="Times New Roman"/>
          <w:color w:val="333333"/>
          <w:sz w:val="24"/>
          <w:szCs w:val="24"/>
        </w:rPr>
        <w:t xml:space="preserve"> часов в год (3 часа в неделю). Обучение осуществляется согласно УМК: Ваулина Ю.Е., Эванс В., Дули Дж., Подоляко О.Е. УМК «Английский в фокусе» для 9 класса (М.: Express Publishing: Просвещение, 2010)</w:t>
      </w:r>
    </w:p>
    <w:p w14:paraId="7962512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Цели обучения:</w:t>
      </w:r>
    </w:p>
    <w:p w14:paraId="4BCF3DD9" w14:textId="77777777" w:rsidR="00F56DD2" w:rsidRPr="00E10793" w:rsidRDefault="00F56DD2" w:rsidP="00D71B07">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развитие </w:t>
      </w:r>
      <w:r w:rsidRPr="00E10793">
        <w:rPr>
          <w:rFonts w:ascii="Times New Roman" w:eastAsia="Times New Roman" w:hAnsi="Times New Roman" w:cs="Times New Roman"/>
          <w:color w:val="333333"/>
          <w:sz w:val="24"/>
          <w:szCs w:val="24"/>
        </w:rPr>
        <w:t>иноязычной </w:t>
      </w:r>
      <w:r w:rsidRPr="00E10793">
        <w:rPr>
          <w:rFonts w:ascii="Times New Roman" w:eastAsia="Times New Roman" w:hAnsi="Times New Roman" w:cs="Times New Roman"/>
          <w:b/>
          <w:bCs/>
          <w:color w:val="333333"/>
          <w:sz w:val="24"/>
          <w:szCs w:val="24"/>
        </w:rPr>
        <w:t>коммуникативной компетенции </w:t>
      </w:r>
      <w:r w:rsidRPr="00E10793">
        <w:rPr>
          <w:rFonts w:ascii="Times New Roman" w:eastAsia="Times New Roman" w:hAnsi="Times New Roman" w:cs="Times New Roman"/>
          <w:color w:val="333333"/>
          <w:sz w:val="24"/>
          <w:szCs w:val="24"/>
        </w:rPr>
        <w:t>в совокупности ее составляющих – речевой, языковой, социокультурной, компенсаторной, учебно-познавательной:</w:t>
      </w:r>
    </w:p>
    <w:p w14:paraId="6884862C"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речевая компетенция</w:t>
      </w:r>
      <w:r w:rsidRPr="00E10793">
        <w:rPr>
          <w:rFonts w:ascii="Times New Roman" w:eastAsia="Times New Roman" w:hAnsi="Times New Roman" w:cs="Times New Roman"/>
          <w:color w:val="333333"/>
          <w:sz w:val="24"/>
          <w:szCs w:val="24"/>
        </w:rPr>
        <w:t> – развитие коммуникативных умений в четырех основных видах речевой деятельности (говорении, аудировании, чтении, письме);</w:t>
      </w:r>
    </w:p>
    <w:p w14:paraId="3F1C25BE"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языковая компетенция </w:t>
      </w:r>
      <w:r w:rsidRPr="00E10793">
        <w:rPr>
          <w:rFonts w:ascii="Times New Roman" w:eastAsia="Times New Roman" w:hAnsi="Times New Roman" w:cs="Times New Roman"/>
          <w:color w:val="333333"/>
          <w:sz w:val="24"/>
          <w:szCs w:val="24"/>
        </w:rPr>
        <w:t>–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14:paraId="35E0C91C"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социокультурная компетенция </w:t>
      </w:r>
      <w:r w:rsidRPr="00E10793">
        <w:rPr>
          <w:rFonts w:ascii="Times New Roman" w:eastAsia="Times New Roman" w:hAnsi="Times New Roman" w:cs="Times New Roman"/>
          <w:color w:val="333333"/>
          <w:sz w:val="24"/>
          <w:szCs w:val="24"/>
        </w:rPr>
        <w:t>–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(V-VI и VII-IX классы); формирование умения представлять свою страну, ее культуру в условиях иноязычного межкультурного общения;</w:t>
      </w:r>
    </w:p>
    <w:p w14:paraId="0B8FFDE8"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компенсаторная компетенция – </w:t>
      </w:r>
      <w:r w:rsidRPr="00E10793">
        <w:rPr>
          <w:rFonts w:ascii="Times New Roman" w:eastAsia="Times New Roman" w:hAnsi="Times New Roman" w:cs="Times New Roman"/>
          <w:color w:val="333333"/>
          <w:sz w:val="24"/>
          <w:szCs w:val="24"/>
        </w:rPr>
        <w:t>развитие умений выходить из положения в условиях дефицита языковых средств при получении и передаче информации;</w:t>
      </w:r>
    </w:p>
    <w:p w14:paraId="2E0C72BE"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учебно-познавательная компетенция </w:t>
      </w:r>
      <w:r w:rsidRPr="00E10793">
        <w:rPr>
          <w:rFonts w:ascii="Times New Roman" w:eastAsia="Times New Roman" w:hAnsi="Times New Roman" w:cs="Times New Roman"/>
          <w:color w:val="333333"/>
          <w:sz w:val="24"/>
          <w:szCs w:val="24"/>
        </w:rPr>
        <w:t>–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14:paraId="2E9AA51D" w14:textId="77777777" w:rsidR="00F56DD2" w:rsidRPr="00E10793" w:rsidRDefault="00F56DD2" w:rsidP="00F56DD2">
      <w:pPr>
        <w:numPr>
          <w:ilvl w:val="0"/>
          <w:numId w:val="2"/>
        </w:num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развитие и воспитание </w:t>
      </w:r>
      <w:r w:rsidRPr="00E10793">
        <w:rPr>
          <w:rFonts w:ascii="Times New Roman" w:eastAsia="Times New Roman" w:hAnsi="Times New Roman" w:cs="Times New Roman"/>
          <w:color w:val="333333"/>
          <w:sz w:val="24"/>
          <w:szCs w:val="24"/>
        </w:rPr>
        <w:t>понимания у школьников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14:paraId="7DBD04F3"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Основные задачи:</w:t>
      </w:r>
    </w:p>
    <w:p w14:paraId="5773E00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формирование и развитие коммуникативных умений в основных видах речевой деятельности;</w:t>
      </w:r>
    </w:p>
    <w:p w14:paraId="136743A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формирование и развитие языковых навыков;</w:t>
      </w:r>
    </w:p>
    <w:p w14:paraId="7B9ABA2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формирование и развитие социокультурных умений и навыков.</w:t>
      </w:r>
    </w:p>
    <w:p w14:paraId="79E44042" w14:textId="77777777" w:rsidR="00D71B07" w:rsidRDefault="00D71B07" w:rsidP="00E10793">
      <w:pPr>
        <w:shd w:val="clear" w:color="auto" w:fill="FFFFFF"/>
        <w:spacing w:after="0" w:line="240" w:lineRule="auto"/>
        <w:rPr>
          <w:rFonts w:ascii="Times New Roman" w:eastAsia="Times New Roman" w:hAnsi="Times New Roman" w:cs="Times New Roman"/>
          <w:color w:val="333333"/>
          <w:sz w:val="24"/>
          <w:szCs w:val="24"/>
          <w:u w:val="single"/>
          <w:lang w:val="tt-RU"/>
        </w:rPr>
      </w:pPr>
    </w:p>
    <w:p w14:paraId="448218F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lastRenderedPageBreak/>
        <w:t>Результаты обучения</w:t>
      </w:r>
    </w:p>
    <w:p w14:paraId="4E039DD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представлены в Требованиях к уровню подготовки учащихся 9 класса, которые содержат следующие компоненты: рубрика «знать/понимать» включает требования к учебному материалу, который усваивают и воспроизводят учащиеся.</w:t>
      </w:r>
    </w:p>
    <w:p w14:paraId="7BCBBF4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Рубрика «Уметь» включает требования, основанные на более сложных видах деятельности, в том числе творческой: расспрашивать, объяснять, изучать, описывать, сравнивать, анализировать и оценивать, проводить самостоятельный поиск необходимой информации, ориентироваться в несложном иноязычном тексте, делать краткие сообщения на английском языке.</w:t>
      </w:r>
    </w:p>
    <w:p w14:paraId="52754BF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14:paraId="78F0792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Формы контроля</w:t>
      </w:r>
    </w:p>
    <w:p w14:paraId="3C65BED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устный и письменный контроль</w:t>
      </w:r>
    </w:p>
    <w:p w14:paraId="2658068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фронтальный и индивидуальный контроль</w:t>
      </w:r>
    </w:p>
    <w:p w14:paraId="19FED4D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Основные содержательные линии</w:t>
      </w:r>
    </w:p>
    <w:p w14:paraId="603707C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 курсе иностранного языка можно выделить следующие содержательные линии:</w:t>
      </w:r>
    </w:p>
    <w:p w14:paraId="3A3148F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коммуникативные умения в основных видах речевой деятельности: аудирование, говорение, чтение и письмо;</w:t>
      </w:r>
    </w:p>
    <w:p w14:paraId="0FC7E02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языковые средства и навыки пользования ими;</w:t>
      </w:r>
    </w:p>
    <w:p w14:paraId="01EEFE2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социокультурная осведомлённость;</w:t>
      </w:r>
    </w:p>
    <w:p w14:paraId="4898EAAB" w14:textId="77777777" w:rsidR="00DD462C"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tt-RU"/>
        </w:rPr>
      </w:pPr>
      <w:r w:rsidRPr="00E10793">
        <w:rPr>
          <w:rFonts w:ascii="Times New Roman" w:eastAsia="Times New Roman" w:hAnsi="Times New Roman" w:cs="Times New Roman"/>
          <w:color w:val="333333"/>
          <w:sz w:val="24"/>
          <w:szCs w:val="24"/>
        </w:rPr>
        <w:t>• общеучебные умения</w:t>
      </w:r>
    </w:p>
    <w:p w14:paraId="2D6F8D6C" w14:textId="77777777" w:rsidR="00DD462C" w:rsidRPr="00E10793" w:rsidRDefault="00DD462C" w:rsidP="00E10793">
      <w:pPr>
        <w:spacing w:after="0" w:line="240" w:lineRule="auto"/>
        <w:jc w:val="center"/>
        <w:rPr>
          <w:rFonts w:ascii="Times New Roman" w:eastAsia="Times New Roman" w:hAnsi="Times New Roman" w:cs="Times New Roman"/>
          <w:b/>
          <w:sz w:val="24"/>
          <w:szCs w:val="24"/>
          <w:lang w:val="tt-RU"/>
        </w:rPr>
      </w:pPr>
      <w:r w:rsidRPr="00E10793">
        <w:rPr>
          <w:rFonts w:ascii="Times New Roman" w:eastAsia="Times New Roman" w:hAnsi="Times New Roman" w:cs="Times New Roman"/>
          <w:b/>
          <w:sz w:val="24"/>
          <w:szCs w:val="24"/>
        </w:rPr>
        <w:t>Планируемые результаты изучения учебного предмета</w:t>
      </w:r>
    </w:p>
    <w:p w14:paraId="2B9136E9"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Личностными результатами обучения в 9 классе </w:t>
      </w:r>
      <w:r w:rsidRPr="00E10793">
        <w:rPr>
          <w:rFonts w:ascii="Times New Roman" w:eastAsia="Times New Roman" w:hAnsi="Times New Roman" w:cs="Times New Roman"/>
          <w:color w:val="000000"/>
          <w:sz w:val="24"/>
          <w:szCs w:val="24"/>
        </w:rPr>
        <w:t>являются:</w:t>
      </w:r>
    </w:p>
    <w:p w14:paraId="7CF457D7"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
    <w:p w14:paraId="44DAD315"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14:paraId="19E0AFC3"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5BC38B3A"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14:paraId="77C12388"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lastRenderedPageBreak/>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14:paraId="477D1516"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поведения,осознанного и ответственного отношения к собственным поступкам;</w:t>
      </w:r>
    </w:p>
    <w:p w14:paraId="249ED06D"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14:paraId="7BAE9A7E"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14:paraId="7469DD1D"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14:paraId="1C549FCB" w14:textId="77777777" w:rsidR="00DD462C" w:rsidRPr="00E10793" w:rsidRDefault="00DD462C" w:rsidP="00DD462C">
      <w:pPr>
        <w:numPr>
          <w:ilvl w:val="0"/>
          <w:numId w:val="8"/>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7582E4C4"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398F31FC"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14:paraId="457D50E9"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осознание возможностей самореализации средствами иностранного языка;</w:t>
      </w:r>
    </w:p>
    <w:p w14:paraId="7395D59B"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стремление к совершенствованию речевой культуры в целом;</w:t>
      </w:r>
    </w:p>
    <w:p w14:paraId="563088C7"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коммуникативной компетенции в межкультурной и межэтнической коммуникации;</w:t>
      </w:r>
    </w:p>
    <w:p w14:paraId="1EFC22AC"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таких качеств, как воля, целеустремлённость, креативность, инициативность, эмпатия, трудолюбие, дисциплинированность;</w:t>
      </w:r>
    </w:p>
    <w:p w14:paraId="49CAD4EF"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общекультурной и этнической идентичности как составляющих гражданской идентичности личности;</w:t>
      </w:r>
    </w:p>
    <w:p w14:paraId="0557B45D"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14:paraId="10AEF79B"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готовность отстаивать национальные и общечеловеческие (гуманистические, демократические) ценности, свою гражданскую позицию;</w:t>
      </w:r>
    </w:p>
    <w:p w14:paraId="235DA20B" w14:textId="77777777" w:rsidR="00DD462C" w:rsidRPr="00E10793" w:rsidRDefault="00DD462C" w:rsidP="00DD462C">
      <w:pPr>
        <w:numPr>
          <w:ilvl w:val="0"/>
          <w:numId w:val="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14:paraId="5A1E4454"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p>
    <w:p w14:paraId="56303D88"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Метапредметными </w:t>
      </w:r>
      <w:r w:rsidRPr="00E10793">
        <w:rPr>
          <w:rFonts w:ascii="Times New Roman" w:eastAsia="Times New Roman" w:hAnsi="Times New Roman" w:cs="Times New Roman"/>
          <w:color w:val="000000"/>
          <w:sz w:val="24"/>
          <w:szCs w:val="24"/>
        </w:rPr>
        <w:t>результатами обучения в 9 классе являются:</w:t>
      </w:r>
    </w:p>
    <w:p w14:paraId="13B55D48"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2FC84296"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14:paraId="30AF4D82"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503D45F9"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оценивать правильность выполнения учебной задачи,  собственные возможности её решения;</w:t>
      </w:r>
    </w:p>
    <w:p w14:paraId="59B241D0"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14:paraId="2693B908"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w:t>
      </w:r>
    </w:p>
    <w:p w14:paraId="0C2E3409"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14:paraId="638F05B9"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14:paraId="00DB7CDA"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w:t>
      </w:r>
      <w:r w:rsidRPr="00E10793">
        <w:rPr>
          <w:rFonts w:ascii="Times New Roman" w:eastAsia="Times New Roman" w:hAnsi="Times New Roman" w:cs="Times New Roman"/>
          <w:b/>
          <w:bCs/>
          <w:color w:val="000000"/>
          <w:sz w:val="24"/>
          <w:szCs w:val="24"/>
        </w:rPr>
        <w:t>мение </w:t>
      </w:r>
      <w:r w:rsidRPr="00E10793">
        <w:rPr>
          <w:rFonts w:ascii="Times New Roman" w:eastAsia="Times New Roman" w:hAnsi="Times New Roman" w:cs="Times New Roman"/>
          <w:color w:val="000000"/>
          <w:sz w:val="24"/>
          <w:szCs w:val="24"/>
        </w:rPr>
        <w:t>организовывать  учебное сотрудничество и совместную деятельность с учителем и сверстниками;   работать</w:t>
      </w:r>
      <w:r w:rsidRPr="00E10793">
        <w:rPr>
          <w:rFonts w:ascii="Times New Roman" w:eastAsia="Times New Roman" w:hAnsi="Times New Roman" w:cs="Times New Roman"/>
          <w:b/>
          <w:bCs/>
          <w:color w:val="000000"/>
          <w:sz w:val="24"/>
          <w:szCs w:val="24"/>
        </w:rPr>
        <w:t> индивидуально и в группе: </w:t>
      </w:r>
      <w:r w:rsidRPr="00E10793">
        <w:rPr>
          <w:rFonts w:ascii="Times New Roman" w:eastAsia="Times New Roman" w:hAnsi="Times New Roman" w:cs="Times New Roman"/>
          <w:color w:val="000000"/>
          <w:sz w:val="24"/>
          <w:szCs w:val="24"/>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7F516739" w14:textId="77777777" w:rsidR="00DD462C" w:rsidRPr="00E10793" w:rsidRDefault="00DD462C" w:rsidP="00DD462C">
      <w:pPr>
        <w:numPr>
          <w:ilvl w:val="0"/>
          <w:numId w:val="9"/>
        </w:numPr>
        <w:shd w:val="clear" w:color="auto" w:fill="FFFFFF"/>
        <w:spacing w:after="0" w:line="300" w:lineRule="atLeast"/>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70F1E01B"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 компетенции);</w:t>
      </w:r>
    </w:p>
    <w:p w14:paraId="0A2F4E7E"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умения планировать своё речевое и неречевое поведение;</w:t>
      </w:r>
    </w:p>
    <w:p w14:paraId="53E2F3CA"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коммуникативной компетенции, включая умение взаимодействовать с окружающими, выполняя разные социальные роли;</w:t>
      </w:r>
    </w:p>
    <w:p w14:paraId="44AF792E"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14:paraId="1AC8A9A9"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14:paraId="1F218AF8" w14:textId="77777777" w:rsidR="00DD462C" w:rsidRPr="00E10793" w:rsidRDefault="00DD462C" w:rsidP="00DD462C">
      <w:pPr>
        <w:numPr>
          <w:ilvl w:val="0"/>
          <w:numId w:val="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осуществление регулятивных действий самонаблюдения, самоконтроля, самооценки в процессе коммуникативной деятельности на иностранном языке.</w:t>
      </w:r>
    </w:p>
    <w:p w14:paraId="64DD0603"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p>
    <w:p w14:paraId="0E3C8A98"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p>
    <w:p w14:paraId="439D931B"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Предметными результатами обучения в 9 классе </w:t>
      </w:r>
      <w:r w:rsidRPr="00E10793">
        <w:rPr>
          <w:rFonts w:ascii="Times New Roman" w:eastAsia="Times New Roman" w:hAnsi="Times New Roman" w:cs="Times New Roman"/>
          <w:color w:val="000000"/>
          <w:sz w:val="24"/>
          <w:szCs w:val="24"/>
        </w:rPr>
        <w:t>являются:</w:t>
      </w:r>
    </w:p>
    <w:p w14:paraId="0F213AE5"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А.</w:t>
      </w:r>
      <w:r w:rsidRPr="00E10793">
        <w:rPr>
          <w:rFonts w:ascii="Times New Roman" w:eastAsia="Times New Roman" w:hAnsi="Times New Roman" w:cs="Times New Roman"/>
          <w:color w:val="000000"/>
          <w:sz w:val="24"/>
          <w:szCs w:val="24"/>
        </w:rPr>
        <w:t> В коммуникативной сфере (т.е. владении иностранным языком как средством общения):</w:t>
      </w:r>
    </w:p>
    <w:p w14:paraId="08DD0CA1"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Речевая компетенция в следующих видах речевой деятельности:</w:t>
      </w:r>
    </w:p>
    <w:p w14:paraId="233A4120"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В говорении:</w:t>
      </w:r>
    </w:p>
    <w:p w14:paraId="0CE12ACA" w14:textId="77777777" w:rsidR="00DD462C" w:rsidRPr="00E10793" w:rsidRDefault="00DD462C" w:rsidP="00DD462C">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14:paraId="353349C5" w14:textId="77777777" w:rsidR="00DD462C" w:rsidRPr="00E10793" w:rsidRDefault="00DD462C" w:rsidP="00DD462C">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lastRenderedPageBreak/>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14:paraId="0BA1E1DD" w14:textId="77777777" w:rsidR="00DD462C" w:rsidRPr="00E10793" w:rsidRDefault="00DD462C" w:rsidP="00DD462C">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рассказывать о себе, своей семье, друзьях, своих интересах и планах на будущее;</w:t>
      </w:r>
    </w:p>
    <w:p w14:paraId="5C627FD9" w14:textId="77777777" w:rsidR="00DD462C" w:rsidRPr="00E10793" w:rsidRDefault="00DD462C" w:rsidP="00DD462C">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сообщать краткие сведения о своём городе/селе, о своей стране и странах изучаемого языка;</w:t>
      </w:r>
    </w:p>
    <w:p w14:paraId="49CF9A3F" w14:textId="77777777" w:rsidR="00DD462C" w:rsidRPr="00E10793" w:rsidRDefault="00DD462C" w:rsidP="00DD462C">
      <w:pPr>
        <w:numPr>
          <w:ilvl w:val="0"/>
          <w:numId w:val="1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14:paraId="3C5D4ABD"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В аудировании:</w:t>
      </w:r>
    </w:p>
    <w:p w14:paraId="6209050E" w14:textId="77777777" w:rsidR="00DD462C" w:rsidRPr="00E10793" w:rsidRDefault="00DD462C" w:rsidP="00DD462C">
      <w:pPr>
        <w:numPr>
          <w:ilvl w:val="0"/>
          <w:numId w:val="11"/>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воспринимать на слух и полностью понимать речь учителя, одноклассников;</w:t>
      </w:r>
    </w:p>
    <w:p w14:paraId="0F13E678" w14:textId="77777777" w:rsidR="00DD462C" w:rsidRPr="00E10793" w:rsidRDefault="00DD462C" w:rsidP="00DD462C">
      <w:pPr>
        <w:numPr>
          <w:ilvl w:val="0"/>
          <w:numId w:val="11"/>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14:paraId="097D5127" w14:textId="77777777" w:rsidR="00DD462C" w:rsidRPr="00E10793" w:rsidRDefault="00DD462C" w:rsidP="00DD462C">
      <w:pPr>
        <w:numPr>
          <w:ilvl w:val="0"/>
          <w:numId w:val="11"/>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14:paraId="279F0A8E"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В чтении:</w:t>
      </w:r>
    </w:p>
    <w:p w14:paraId="1B64A4B5" w14:textId="77777777" w:rsidR="00DD462C" w:rsidRPr="00E10793" w:rsidRDefault="00DD462C" w:rsidP="00DD462C">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читать аутентичные тексты разных жанров и стилей преимущественно с пониманием основного содержания;</w:t>
      </w:r>
    </w:p>
    <w:p w14:paraId="7F0F734A" w14:textId="77777777" w:rsidR="00DD462C" w:rsidRPr="00E10793" w:rsidRDefault="00DD462C" w:rsidP="00DD462C">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14:paraId="0EC6DF4A" w14:textId="77777777" w:rsidR="00DD462C" w:rsidRPr="00E10793" w:rsidRDefault="00DD462C" w:rsidP="00DD462C">
      <w:pPr>
        <w:numPr>
          <w:ilvl w:val="0"/>
          <w:numId w:val="12"/>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читать аутентичные тексты с выборочным пониманием значимой/нужной/интересующей информации.</w:t>
      </w:r>
    </w:p>
    <w:p w14:paraId="7E70C1AB"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В письменной речи:</w:t>
      </w:r>
    </w:p>
    <w:p w14:paraId="46C2A845" w14:textId="77777777" w:rsidR="00DD462C" w:rsidRPr="00E10793" w:rsidRDefault="00DD462C" w:rsidP="00DD462C">
      <w:pPr>
        <w:numPr>
          <w:ilvl w:val="0"/>
          <w:numId w:val="13"/>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заполнять анкеты и формуляры;</w:t>
      </w:r>
    </w:p>
    <w:p w14:paraId="34BE2F51" w14:textId="77777777" w:rsidR="00DD462C" w:rsidRPr="00E10793" w:rsidRDefault="00DD462C" w:rsidP="00DD462C">
      <w:pPr>
        <w:numPr>
          <w:ilvl w:val="0"/>
          <w:numId w:val="13"/>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писать поздравления, личные письма с опорой на образец с употреблением формул речевого этикета, принятых в стране/странах изучаемого языка;</w:t>
      </w:r>
    </w:p>
    <w:p w14:paraId="7F29FE81" w14:textId="77777777" w:rsidR="00DD462C" w:rsidRPr="00E10793" w:rsidRDefault="00DD462C" w:rsidP="00DD462C">
      <w:pPr>
        <w:numPr>
          <w:ilvl w:val="0"/>
          <w:numId w:val="13"/>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составлять план, тезисы устного или письменного сообщения; кратко излагать результаты проектной деятельности.</w:t>
      </w:r>
    </w:p>
    <w:p w14:paraId="09159107"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Языковая компетенция:</w:t>
      </w:r>
    </w:p>
    <w:p w14:paraId="1B697E41"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применение правил написания слов, изученных в основной школе;</w:t>
      </w:r>
    </w:p>
    <w:p w14:paraId="391D4CBE"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адекватное произношение и различение на слух всех звуков иностранного языка; соблюдение правильного ударения в словах и фразах;</w:t>
      </w:r>
    </w:p>
    <w:p w14:paraId="3415F9A7"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14:paraId="4A175355"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распознавание и употребление в речи основных значений изученных лексических единиц (слов, словосочетаний, реплик-клише речевого этикета);</w:t>
      </w:r>
    </w:p>
    <w:p w14:paraId="7BE4D1A5"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знание основных способов словообразования (аффиксации, словосложения, конверсии);</w:t>
      </w:r>
    </w:p>
    <w:p w14:paraId="144BAB1E"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понимание и использование явлений многозначности слов иностранного языка: синонимии, антонимии и лексической сочетаемости;</w:t>
      </w:r>
    </w:p>
    <w:p w14:paraId="35F06143"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распознавание и употребление в речи основных морфологических форм и синтаксических конструкций изучаемого языка;</w:t>
      </w:r>
    </w:p>
    <w:p w14:paraId="61D00621"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14:paraId="04880213" w14:textId="77777777" w:rsidR="00DD462C" w:rsidRPr="00E10793" w:rsidRDefault="00DD462C" w:rsidP="00DD462C">
      <w:pPr>
        <w:numPr>
          <w:ilvl w:val="0"/>
          <w:numId w:val="14"/>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знание основных различий систем иностранного и русского/родного языков.</w:t>
      </w:r>
    </w:p>
    <w:p w14:paraId="70C43D75"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lastRenderedPageBreak/>
        <w:t>Социокультурная компетенция:</w:t>
      </w:r>
    </w:p>
    <w:p w14:paraId="3376B84D"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14:paraId="6C89331E"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14:paraId="667AFB3C"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14:paraId="17051806"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знакомство с образцами художественной, публицистической и научно-популярной литературы;</w:t>
      </w:r>
    </w:p>
    <w:p w14:paraId="39774EE2"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14:paraId="311A107D"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представление о сходстве и различиях в традициях своей страны и стран изучаемого языка;</w:t>
      </w:r>
    </w:p>
    <w:p w14:paraId="4FF763D3" w14:textId="77777777" w:rsidR="00DD462C" w:rsidRPr="00E10793" w:rsidRDefault="00DD462C" w:rsidP="00DD462C">
      <w:pPr>
        <w:numPr>
          <w:ilvl w:val="0"/>
          <w:numId w:val="15"/>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понимание роли владения иностранными языками в современном мире.</w:t>
      </w:r>
    </w:p>
    <w:p w14:paraId="60BD7C61"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u w:val="single"/>
        </w:rPr>
        <w:t>Компенсаторная компетенция </w:t>
      </w:r>
      <w:r w:rsidRPr="00E10793">
        <w:rPr>
          <w:rFonts w:ascii="Times New Roman" w:eastAsia="Times New Roman" w:hAnsi="Times New Roman" w:cs="Times New Roman"/>
          <w:color w:val="000000"/>
          <w:sz w:val="24"/>
          <w:szCs w:val="24"/>
        </w:rPr>
        <w:t>–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14:paraId="60597033"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Б. </w:t>
      </w:r>
      <w:r w:rsidRPr="00E10793">
        <w:rPr>
          <w:rFonts w:ascii="Times New Roman" w:eastAsia="Times New Roman" w:hAnsi="Times New Roman" w:cs="Times New Roman"/>
          <w:color w:val="000000"/>
          <w:sz w:val="24"/>
          <w:szCs w:val="24"/>
        </w:rPr>
        <w:t>В познавательной сфере:</w:t>
      </w:r>
    </w:p>
    <w:p w14:paraId="623241FF"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14:paraId="3D1ABBF0"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владение приёмами работы с текстом: умение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14:paraId="45A8BA08"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14:paraId="74F5A88F"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готовность и умение осуществлять индивидуальную и совместную проектную работу;</w:t>
      </w:r>
    </w:p>
    <w:p w14:paraId="0F50661F"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14:paraId="1A6A6398" w14:textId="77777777" w:rsidR="00DD462C" w:rsidRPr="00E10793" w:rsidRDefault="00DD462C" w:rsidP="00DD462C">
      <w:pPr>
        <w:numPr>
          <w:ilvl w:val="0"/>
          <w:numId w:val="16"/>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владение способами и приёмами дальнейшего самостоятельного изучения иностранных языков.</w:t>
      </w:r>
    </w:p>
    <w:p w14:paraId="7E7B77C3"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В. </w:t>
      </w:r>
      <w:r w:rsidRPr="00E10793">
        <w:rPr>
          <w:rFonts w:ascii="Times New Roman" w:eastAsia="Times New Roman" w:hAnsi="Times New Roman" w:cs="Times New Roman"/>
          <w:color w:val="000000"/>
          <w:sz w:val="24"/>
          <w:szCs w:val="24"/>
        </w:rPr>
        <w:t>В ценностно-ориентационной сфере:</w:t>
      </w:r>
    </w:p>
    <w:p w14:paraId="61AE60DC" w14:textId="77777777" w:rsidR="00DD462C" w:rsidRPr="00E10793" w:rsidRDefault="00DD462C" w:rsidP="00DD462C">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представление о языке как средстве выражения чувств, эмоций, основе культуры мышления;</w:t>
      </w:r>
    </w:p>
    <w:p w14:paraId="79C6BCD9" w14:textId="77777777" w:rsidR="00DD462C" w:rsidRPr="00E10793" w:rsidRDefault="00DD462C" w:rsidP="00DD462C">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14:paraId="5847C45F" w14:textId="77777777" w:rsidR="00DD462C" w:rsidRPr="00E10793" w:rsidRDefault="00DD462C" w:rsidP="00DD462C">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14:paraId="54454DF2" w14:textId="77777777" w:rsidR="00DD462C" w:rsidRPr="00E10793" w:rsidRDefault="00DD462C" w:rsidP="00DD462C">
      <w:pPr>
        <w:numPr>
          <w:ilvl w:val="0"/>
          <w:numId w:val="17"/>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14:paraId="01CC2A2A"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lastRenderedPageBreak/>
        <w:t>Г. </w:t>
      </w:r>
      <w:r w:rsidRPr="00E10793">
        <w:rPr>
          <w:rFonts w:ascii="Times New Roman" w:eastAsia="Times New Roman" w:hAnsi="Times New Roman" w:cs="Times New Roman"/>
          <w:color w:val="000000"/>
          <w:sz w:val="24"/>
          <w:szCs w:val="24"/>
        </w:rPr>
        <w:t>В эстетической сфере:</w:t>
      </w:r>
    </w:p>
    <w:p w14:paraId="107A3A4B" w14:textId="77777777" w:rsidR="00DD462C" w:rsidRPr="00E10793" w:rsidRDefault="00DD462C" w:rsidP="00DD462C">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владение элементарными средствами выражения чувств и эмоций на иностранном языке;</w:t>
      </w:r>
    </w:p>
    <w:p w14:paraId="3C1B0918" w14:textId="77777777" w:rsidR="00DD462C" w:rsidRPr="00E10793" w:rsidRDefault="00DD462C" w:rsidP="00DD462C">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стремление к знакомству с образцами художественного творчества на иностранном языке и средствами иностранного языка;</w:t>
      </w:r>
    </w:p>
    <w:p w14:paraId="7438B0E3" w14:textId="77777777" w:rsidR="00DD462C" w:rsidRPr="00E10793" w:rsidRDefault="00DD462C" w:rsidP="00DD462C">
      <w:pPr>
        <w:numPr>
          <w:ilvl w:val="0"/>
          <w:numId w:val="18"/>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развитие чувства прекрасного в процессе обсуждения современных тенденций в живописи, музыке, литературе.</w:t>
      </w:r>
    </w:p>
    <w:p w14:paraId="3DE6E622"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Д. </w:t>
      </w:r>
      <w:r w:rsidRPr="00E10793">
        <w:rPr>
          <w:rFonts w:ascii="Times New Roman" w:eastAsia="Times New Roman" w:hAnsi="Times New Roman" w:cs="Times New Roman"/>
          <w:color w:val="000000"/>
          <w:sz w:val="24"/>
          <w:szCs w:val="24"/>
        </w:rPr>
        <w:t>В трудовой сфере:</w:t>
      </w:r>
    </w:p>
    <w:p w14:paraId="5E176EF5" w14:textId="77777777" w:rsidR="00DD462C" w:rsidRPr="00E10793" w:rsidRDefault="00DD462C" w:rsidP="00DD462C">
      <w:pPr>
        <w:numPr>
          <w:ilvl w:val="0"/>
          <w:numId w:val="1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рационально планировать свой учебный труд;</w:t>
      </w:r>
    </w:p>
    <w:p w14:paraId="44088738" w14:textId="77777777" w:rsidR="00DD462C" w:rsidRPr="00E10793" w:rsidRDefault="00DD462C" w:rsidP="00DD462C">
      <w:pPr>
        <w:numPr>
          <w:ilvl w:val="0"/>
          <w:numId w:val="19"/>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умение работать в соответствии с намеченным планом.</w:t>
      </w:r>
    </w:p>
    <w:p w14:paraId="16383D7F" w14:textId="77777777" w:rsidR="00DD462C" w:rsidRPr="00E10793" w:rsidRDefault="00DD462C" w:rsidP="00DD462C">
      <w:pPr>
        <w:shd w:val="clear" w:color="auto" w:fill="FFFFFF"/>
        <w:spacing w:after="0" w:line="300" w:lineRule="atLeast"/>
        <w:rPr>
          <w:rFonts w:ascii="Times New Roman" w:eastAsia="Times New Roman" w:hAnsi="Times New Roman" w:cs="Times New Roman"/>
          <w:color w:val="000000"/>
          <w:sz w:val="24"/>
          <w:szCs w:val="24"/>
        </w:rPr>
      </w:pPr>
      <w:r w:rsidRPr="00E10793">
        <w:rPr>
          <w:rFonts w:ascii="Times New Roman" w:eastAsia="Times New Roman" w:hAnsi="Times New Roman" w:cs="Times New Roman"/>
          <w:b/>
          <w:bCs/>
          <w:color w:val="000000"/>
          <w:sz w:val="24"/>
          <w:szCs w:val="24"/>
        </w:rPr>
        <w:t>Е. </w:t>
      </w:r>
      <w:r w:rsidRPr="00E10793">
        <w:rPr>
          <w:rFonts w:ascii="Times New Roman" w:eastAsia="Times New Roman" w:hAnsi="Times New Roman" w:cs="Times New Roman"/>
          <w:color w:val="000000"/>
          <w:sz w:val="24"/>
          <w:szCs w:val="24"/>
        </w:rPr>
        <w:t>В физической сфере:</w:t>
      </w:r>
    </w:p>
    <w:p w14:paraId="069BF5ED" w14:textId="77777777" w:rsidR="00DD462C" w:rsidRPr="00E10793" w:rsidRDefault="00DD462C" w:rsidP="00DD462C">
      <w:pPr>
        <w:numPr>
          <w:ilvl w:val="0"/>
          <w:numId w:val="20"/>
        </w:numPr>
        <w:shd w:val="clear" w:color="auto" w:fill="FFFFFF"/>
        <w:spacing w:after="0" w:line="240" w:lineRule="auto"/>
        <w:ind w:left="0"/>
        <w:rPr>
          <w:rFonts w:ascii="Times New Roman" w:eastAsia="Times New Roman" w:hAnsi="Times New Roman" w:cs="Times New Roman"/>
          <w:color w:val="000000"/>
          <w:sz w:val="24"/>
          <w:szCs w:val="24"/>
        </w:rPr>
      </w:pPr>
      <w:r w:rsidRPr="00E10793">
        <w:rPr>
          <w:rFonts w:ascii="Times New Roman" w:eastAsia="Times New Roman" w:hAnsi="Times New Roman" w:cs="Times New Roman"/>
          <w:color w:val="000000"/>
          <w:sz w:val="24"/>
          <w:szCs w:val="24"/>
        </w:rPr>
        <w:t>стремление вести здоровый образ жизни (режим труда и отдыха, питание, спорт, фитнес).</w:t>
      </w:r>
    </w:p>
    <w:p w14:paraId="28362ED6" w14:textId="77777777" w:rsidR="00F56DD2" w:rsidRPr="00E10793" w:rsidRDefault="00F56DD2" w:rsidP="00F56DD2">
      <w:pPr>
        <w:shd w:val="clear" w:color="auto" w:fill="FFFFFF"/>
        <w:spacing w:after="130" w:line="240" w:lineRule="auto"/>
        <w:jc w:val="center"/>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СОДЕРЖАНИЕ РАБОЧЕЙ ПРОГРАММЫ УЧЕБНОГО КУРСА АНГЛИЙСКОГО ЯЗЫКА ДЛЯ 9 КЛАССА</w:t>
      </w:r>
    </w:p>
    <w:p w14:paraId="41AF81E3" w14:textId="1803B083" w:rsidR="00F56DD2" w:rsidRPr="00E10793" w:rsidRDefault="00711226" w:rsidP="00F56DD2">
      <w:pPr>
        <w:shd w:val="clear" w:color="auto" w:fill="FFFFFF"/>
        <w:spacing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Речевое умение</w:t>
      </w:r>
    </w:p>
    <w:tbl>
      <w:tblPr>
        <w:tblW w:w="18405" w:type="dxa"/>
        <w:tblCellMar>
          <w:top w:w="105" w:type="dxa"/>
          <w:left w:w="105" w:type="dxa"/>
          <w:bottom w:w="105" w:type="dxa"/>
          <w:right w:w="105" w:type="dxa"/>
        </w:tblCellMar>
        <w:tblLook w:val="04A0" w:firstRow="1" w:lastRow="0" w:firstColumn="1" w:lastColumn="0" w:noHBand="0" w:noVBand="1"/>
      </w:tblPr>
      <w:tblGrid>
        <w:gridCol w:w="18405"/>
      </w:tblGrid>
      <w:tr w:rsidR="00F56DD2" w:rsidRPr="00E10793" w14:paraId="384DC5B9" w14:textId="77777777" w:rsidTr="00F56DD2">
        <w:trPr>
          <w:trHeight w:val="300"/>
        </w:trPr>
        <w:tc>
          <w:tcPr>
            <w:tcW w:w="18195" w:type="dxa"/>
            <w:tcBorders>
              <w:top w:val="nil"/>
              <w:left w:val="nil"/>
              <w:bottom w:val="nil"/>
              <w:right w:val="nil"/>
            </w:tcBorders>
            <w:shd w:val="clear" w:color="auto" w:fill="auto"/>
            <w:tcMar>
              <w:top w:w="0" w:type="dxa"/>
              <w:left w:w="0" w:type="dxa"/>
              <w:bottom w:w="0" w:type="dxa"/>
              <w:right w:w="0" w:type="dxa"/>
            </w:tcMar>
            <w:hideMark/>
          </w:tcPr>
          <w:p w14:paraId="53D7741C" w14:textId="78A191F1" w:rsidR="00F56DD2" w:rsidRPr="00E10793" w:rsidRDefault="00F56DD2" w:rsidP="00711226">
            <w:p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u w:val="single"/>
              </w:rPr>
              <w:t>Предметное содержание речи</w:t>
            </w:r>
          </w:p>
          <w:p w14:paraId="0B8E45BE" w14:textId="77777777" w:rsidR="00F56DD2" w:rsidRPr="00E10793" w:rsidRDefault="00F56DD2" w:rsidP="00711226">
            <w:pPr>
              <w:numPr>
                <w:ilvl w:val="0"/>
                <w:numId w:val="3"/>
              </w:num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rPr>
              <w:t>Межличностные взаимоотношения в семье (конфликтные ситуации). Увлечения (музыка, фильмы, драма, опасные виды спорта) (24 часа)</w:t>
            </w:r>
          </w:p>
          <w:p w14:paraId="6C164F41" w14:textId="77777777" w:rsidR="00F56DD2" w:rsidRPr="00E10793" w:rsidRDefault="00F56DD2" w:rsidP="00711226">
            <w:pPr>
              <w:numPr>
                <w:ilvl w:val="0"/>
                <w:numId w:val="3"/>
              </w:num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rPr>
              <w:t>Страна и страна/страны изучаемого языка и родная страна, их культурные особенности (необычные национальные праздники). Совершенствование лексических навыков</w:t>
            </w:r>
          </w:p>
          <w:p w14:paraId="2EEB6A86" w14:textId="77777777" w:rsidR="00F56DD2" w:rsidRPr="00E10793" w:rsidRDefault="00F56DD2" w:rsidP="00711226">
            <w:p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rPr>
              <w:t>по теме «Города и села». Путешествие (необычные ситуации). Виды живописи. Необычные виды искусства. Кино (Болливуд). Знаменитые драматурги и их произведения.</w:t>
            </w:r>
          </w:p>
          <w:p w14:paraId="18625E8A" w14:textId="77777777" w:rsidR="00F56DD2" w:rsidRPr="00E10793" w:rsidRDefault="00F56DD2" w:rsidP="00711226">
            <w:p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rPr>
              <w:t>Жизнь в космосе. Роботы. Компьютерные проблемы. (63 часа)</w:t>
            </w:r>
          </w:p>
          <w:p w14:paraId="10D18F08" w14:textId="77777777" w:rsidR="00F56DD2" w:rsidRPr="00E10793" w:rsidRDefault="00F56DD2" w:rsidP="00711226">
            <w:pPr>
              <w:numPr>
                <w:ilvl w:val="0"/>
                <w:numId w:val="4"/>
              </w:numPr>
              <w:spacing w:after="0" w:line="240" w:lineRule="auto"/>
              <w:rPr>
                <w:rFonts w:ascii="Times New Roman" w:eastAsia="Times New Roman" w:hAnsi="Times New Roman" w:cs="Times New Roman"/>
                <w:sz w:val="24"/>
                <w:szCs w:val="24"/>
              </w:rPr>
            </w:pPr>
            <w:r w:rsidRPr="00E10793">
              <w:rPr>
                <w:rFonts w:ascii="Times New Roman" w:eastAsia="Times New Roman" w:hAnsi="Times New Roman" w:cs="Times New Roman"/>
                <w:sz w:val="24"/>
                <w:szCs w:val="24"/>
              </w:rPr>
              <w:t>Природа и проблемы экологии. Вымирающие виды. Здоровый образ жизни Страхи и фобии. (18 часов)</w:t>
            </w:r>
          </w:p>
          <w:p w14:paraId="5268D08A" w14:textId="77777777" w:rsidR="00F56DD2" w:rsidRPr="00E10793" w:rsidRDefault="00F56DD2" w:rsidP="00711226">
            <w:pPr>
              <w:spacing w:after="0" w:line="240" w:lineRule="auto"/>
              <w:rPr>
                <w:rFonts w:ascii="Times New Roman" w:eastAsia="Times New Roman" w:hAnsi="Times New Roman" w:cs="Times New Roman"/>
                <w:sz w:val="24"/>
                <w:szCs w:val="24"/>
              </w:rPr>
            </w:pPr>
          </w:p>
          <w:p w14:paraId="1A152589" w14:textId="77777777" w:rsidR="00F56DD2" w:rsidRPr="00E10793" w:rsidRDefault="00F56DD2" w:rsidP="00711226">
            <w:pPr>
              <w:spacing w:after="0" w:line="240" w:lineRule="auto"/>
              <w:rPr>
                <w:rFonts w:ascii="Times New Roman" w:eastAsia="Times New Roman" w:hAnsi="Times New Roman" w:cs="Times New Roman"/>
                <w:sz w:val="24"/>
                <w:szCs w:val="24"/>
              </w:rPr>
            </w:pPr>
          </w:p>
        </w:tc>
      </w:tr>
    </w:tbl>
    <w:p w14:paraId="1AA71297"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Речевые умения</w:t>
      </w:r>
    </w:p>
    <w:p w14:paraId="1680F02B"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Говорение</w:t>
      </w:r>
    </w:p>
    <w:p w14:paraId="6B8A55C5"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Диалогическая речь</w:t>
      </w:r>
      <w:r w:rsidRPr="00E10793">
        <w:rPr>
          <w:rFonts w:ascii="Times New Roman" w:eastAsia="Times New Roman" w:hAnsi="Times New Roman" w:cs="Times New Roman"/>
          <w:color w:val="333333"/>
          <w:sz w:val="24"/>
          <w:szCs w:val="24"/>
        </w:rPr>
        <w:t>. Развитие у школьников диалогической речи на средней ступени предусматривает овладение ими умениями вести диалог этикетного характера, диалог-расспрос, диалог-побуждение к действию и диалог-обмен мнениями, а также их комбинации:</w:t>
      </w:r>
    </w:p>
    <w:p w14:paraId="3509509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Речевые умения при ведении диалогов этикетного характера:</w:t>
      </w:r>
    </w:p>
    <w:p w14:paraId="41658B9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начать, поддержать и закончить разговор;</w:t>
      </w:r>
    </w:p>
    <w:p w14:paraId="6FA91EC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поздравить, выразить пожелания и отреагировать на них;</w:t>
      </w:r>
    </w:p>
    <w:p w14:paraId="460ED35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выразить благодарность;</w:t>
      </w:r>
    </w:p>
    <w:p w14:paraId="41CDC39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вежливо переспросить, выразить согласие/ отказ.</w:t>
      </w:r>
    </w:p>
    <w:p w14:paraId="0DD5205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этикетных диалогов – до 4 реплик со стороны каждого учащегося.</w:t>
      </w:r>
    </w:p>
    <w:p w14:paraId="4445A09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Речевые умения при ведении диалога-расспроса:</w:t>
      </w:r>
    </w:p>
    <w:p w14:paraId="3E2D85A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запрашивать и сообщать фактическую информацию (Кто? Что? Как? Где? Куда? Ко-гда? С кем? Почему?), переходя с позиции спрашивающего на позицию отвечающего;</w:t>
      </w:r>
    </w:p>
    <w:p w14:paraId="736E6E7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lastRenderedPageBreak/>
        <w:t>• целенаправленно расспрашивать, «брать интервью».</w:t>
      </w:r>
    </w:p>
    <w:p w14:paraId="6E9036D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данных диалогов – до 6 реплик со стороны каждого учащегося.</w:t>
      </w:r>
    </w:p>
    <w:p w14:paraId="2D95137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Речевые умения при ведении диалога-побуждения к действию:</w:t>
      </w:r>
    </w:p>
    <w:p w14:paraId="4B17FCE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обратиться с просьбой и выразить готовность/отказ ее выполнить;</w:t>
      </w:r>
    </w:p>
    <w:p w14:paraId="724E8A8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дать совет и принять/не принять его;</w:t>
      </w:r>
    </w:p>
    <w:p w14:paraId="4A26327E"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пригласить к действию/взаимодействию и согласиться/не согласиться принять в нем участие;</w:t>
      </w:r>
    </w:p>
    <w:p w14:paraId="366BDB9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сделать предложение и выразить согласие/несогласие, принять его, объяснить причину.</w:t>
      </w:r>
    </w:p>
    <w:p w14:paraId="62D35B0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данных диалогов – до 4 реплик со стороны каждого учащегося.</w:t>
      </w:r>
    </w:p>
    <w:p w14:paraId="615850C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Речевые умения при ведении диалога –обмена мнениями:</w:t>
      </w:r>
    </w:p>
    <w:p w14:paraId="1420648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выразить точку зрения и согласиться/не согласиться с ней;</w:t>
      </w:r>
    </w:p>
    <w:p w14:paraId="39BC336E"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высказать одобрение/неодобрение;</w:t>
      </w:r>
    </w:p>
    <w:p w14:paraId="040DCDE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выразить сомнение;</w:t>
      </w:r>
    </w:p>
    <w:p w14:paraId="20A06FE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выразить эмоциональную оценку обсуждаемых событий (радость/огорчение, желание/нежелание);</w:t>
      </w:r>
    </w:p>
    <w:p w14:paraId="45F0F29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выразить эмоциональную поддержку партнера, в том числе с помощью комплиментов.</w:t>
      </w:r>
    </w:p>
    <w:p w14:paraId="47975B4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диалогов - не менее 5-7 реплик со стороны каждого учащегося.</w:t>
      </w:r>
    </w:p>
    <w:p w14:paraId="1494A2A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14:paraId="252FE86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39F3C98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Монологическая речь</w:t>
      </w:r>
      <w:r w:rsidRPr="00E10793">
        <w:rPr>
          <w:rFonts w:ascii="Times New Roman" w:eastAsia="Times New Roman" w:hAnsi="Times New Roman" w:cs="Times New Roman"/>
          <w:color w:val="333333"/>
          <w:sz w:val="24"/>
          <w:szCs w:val="24"/>
        </w:rPr>
        <w:t>. Развитие монологической речи на средней ступени предусматривает овладение учащимися следующими умениями:</w:t>
      </w:r>
    </w:p>
    <w:p w14:paraId="5887218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14:paraId="531DF79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передавать содержание, основную мысль прочитанного с опорой на текст;</w:t>
      </w:r>
    </w:p>
    <w:p w14:paraId="3FAFEA2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делать сообщение в связи с прочитанным текстом.</w:t>
      </w:r>
    </w:p>
    <w:p w14:paraId="5AB741B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выражать и аргументировать свое отношение к прочитанному/услышанному.</w:t>
      </w:r>
    </w:p>
    <w:p w14:paraId="43602DD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монологического высказывания – до 12 фраз.</w:t>
      </w:r>
    </w:p>
    <w:p w14:paraId="5BCB8BB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Аудирование</w:t>
      </w:r>
    </w:p>
    <w:p w14:paraId="2ABABF1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14:paraId="5940F11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При этом предусматривается развитие следующих умений:</w:t>
      </w:r>
    </w:p>
    <w:p w14:paraId="2B6E4AF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прогнозировать содержание устного текста по началу сообщения и выделять основную мысль в воспринимаемом на слух тексте;</w:t>
      </w:r>
    </w:p>
    <w:p w14:paraId="413DA08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выбирать главные факты, опуская второстепенные;</w:t>
      </w:r>
    </w:p>
    <w:p w14:paraId="7443E52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выборочно понимать необходимую информацию в сообщениях прагматического характера с опорой на языковую догадку, контекст;</w:t>
      </w:r>
    </w:p>
    <w:p w14:paraId="6BBB1D6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игнорировать незнакомый языковой материал, несущественный для понимания.</w:t>
      </w:r>
    </w:p>
    <w:p w14:paraId="0462D0C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lastRenderedPageBreak/>
        <w:t>Содержание текстов должно соответствовать возрастным особенностям и интересам учащихся 8-9 классов, иметь образовательную и воспитательную ценность.</w:t>
      </w:r>
    </w:p>
    <w:p w14:paraId="5DF13C1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Время звучания текста – 1,5-2 минуты.</w:t>
      </w:r>
    </w:p>
    <w:p w14:paraId="0A9AFC4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Чтение</w:t>
      </w:r>
    </w:p>
    <w:p w14:paraId="76CBD81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14:paraId="052D2CE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w:t>
      </w:r>
    </w:p>
    <w:p w14:paraId="3120E8F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Независимо от вида чтения возможно использование двуязычного словаря.</w:t>
      </w:r>
    </w:p>
    <w:p w14:paraId="569560E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w:t>
      </w:r>
    </w:p>
    <w:p w14:paraId="3BB2973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Умения чтения, подлежащие формированию:</w:t>
      </w:r>
    </w:p>
    <w:p w14:paraId="4D5F0B84"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определять тему, содержание текста по заголовку;</w:t>
      </w:r>
    </w:p>
    <w:p w14:paraId="5249A33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выделять основную мысль;</w:t>
      </w:r>
    </w:p>
    <w:p w14:paraId="6E06594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выбирать главные факты из текста, опуская второстепенные;</w:t>
      </w:r>
    </w:p>
    <w:p w14:paraId="049BE7C4"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устанавливать логическую последовательность основных фактов/ событий в тексте.</w:t>
      </w:r>
    </w:p>
    <w:p w14:paraId="6C16FE2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текста – до 500 слов.</w:t>
      </w:r>
    </w:p>
    <w:p w14:paraId="49200D1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Чтение с полным пониманием текста осуществляется на облегченных аутентичных текстах разных жанров.</w:t>
      </w:r>
    </w:p>
    <w:p w14:paraId="6DA3ABD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Умения чтения, подлежащие формированию:</w:t>
      </w:r>
    </w:p>
    <w:p w14:paraId="3B04013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полно и точно понимать содержание текста на основе его информационной переработ-ки (языковой догадки, словообразовательного и грамматического анализа , выборочного перевода, использование страноведческого комментария);</w:t>
      </w:r>
    </w:p>
    <w:p w14:paraId="23AF781E"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оценивать полученную информацию, выразить свое мнение;</w:t>
      </w:r>
    </w:p>
    <w:p w14:paraId="1D9FE84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прокомментировать/объяснить те или иные факты, описанные в тексте.</w:t>
      </w:r>
    </w:p>
    <w:p w14:paraId="1A9E82F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Объем текста - до 600 слов.</w:t>
      </w:r>
    </w:p>
    <w:p w14:paraId="4E125C9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Чтение с выборочным понимание нужной или интересующей информации предполагает умение просмотреть аутентичный текст, (статью или несколько статей из газеты, журнала, сайтов Интернет) и выбрать информацию, которая необходима или представляет интерес для учащихся.</w:t>
      </w:r>
    </w:p>
    <w:p w14:paraId="3178306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6AE4D34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Письменная речь</w:t>
      </w:r>
    </w:p>
    <w:p w14:paraId="678B178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Овладение письменной речью предусматривает развитие следующих умений:</w:t>
      </w:r>
    </w:p>
    <w:p w14:paraId="5E13495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делать выписки из текста;</w:t>
      </w:r>
    </w:p>
    <w:p w14:paraId="24F0CB7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писать короткие поздравления с днем рождения, другими праздниками, выражать пожелания; (объемом 30-40 слов, включая написание адреса);</w:t>
      </w:r>
    </w:p>
    <w:p w14:paraId="44BA9E0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заполнять бланки (указывать имя, фамилию, пол, возраст, гражданство, адрес);</w:t>
      </w:r>
    </w:p>
    <w:p w14:paraId="464D277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lastRenderedPageBreak/>
        <w:t>• писать личное письмо по образцу/ без опоры на образец (расспрашивать адресат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80-90 слов, включая адрес).</w:t>
      </w:r>
    </w:p>
    <w:p w14:paraId="18EEFD0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236DF3B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Успешное овладение английским языком на допороговом уровне (соответствующем международному стандарту) предполагает развитие учебных и компенсаторных умений при обучении говорению, письму аудированию и чтению.</w:t>
      </w:r>
    </w:p>
    <w:p w14:paraId="4C2BD58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На средней ступени обучения у учащиеся развиваются такие специальные учебные умения как:</w:t>
      </w:r>
    </w:p>
    <w:p w14:paraId="48AC57C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14:paraId="16B0CAD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пользоваться словарями и справочниками, в том числе электронными;</w:t>
      </w:r>
    </w:p>
    <w:p w14:paraId="176311A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участвовать в проектной деятельности, в том числе межпредметного характера, требующей использования иноязычных источников информации.</w:t>
      </w:r>
    </w:p>
    <w:p w14:paraId="4EA9AC5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В основной школе также целенаправленно осуществляется развитие компенсаторных умений - умений выходить из затруднительных положений при дефиците языковых средств, а именно: развитие умения использовать при говорении переспрос, перифраз, синонимичные средства, мимику, жесты, а при чтении и аудировании - языковую догадку, тематическое прогнозирование содержания, опускать/игнорировать информацию, не мешающую понять основное значение текста.</w:t>
      </w:r>
    </w:p>
    <w:p w14:paraId="5E45F3B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Социокультурные знания и умения</w:t>
      </w:r>
    </w:p>
    <w:p w14:paraId="3CA40A2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14:paraId="7C263D0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Они овладевают знаниями о:</w:t>
      </w:r>
    </w:p>
    <w:p w14:paraId="61FF2A1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значении английского языка в современном мире;</w:t>
      </w:r>
    </w:p>
    <w:p w14:paraId="14FF001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наиболее употребительной тематической фоновой лексики и реалиях при изучении учеб-ных тем (традиции в питании, проведении выходных дней, основные национальные праздники, этикетные особенности посещения гостей, сферы обслуживания);</w:t>
      </w:r>
    </w:p>
    <w:p w14:paraId="15B3214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социокультурном портрете стран ( говорящих на изучаемом языке) и культурном наследии стран изучаемого языка.;</w:t>
      </w:r>
    </w:p>
    <w:p w14:paraId="140FD5F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речевых различиях в ситуациях формального и неформального общения в рамках изучаемых предметов речи.</w:t>
      </w:r>
    </w:p>
    <w:p w14:paraId="3E8F46C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Предусматривается также овладение умениями:</w:t>
      </w:r>
    </w:p>
    <w:p w14:paraId="199B446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представлять родную страну и культуру на иностранном языке;</w:t>
      </w:r>
    </w:p>
    <w:p w14:paraId="749B931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оказывать помощь зарубежным гостям в ситуациях повседневного общения.</w:t>
      </w:r>
    </w:p>
    <w:p w14:paraId="0F6675E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Графика и орфография</w:t>
      </w:r>
    </w:p>
    <w:p w14:paraId="68C600B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14:paraId="0F15AE7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Фонетическая сторона речи</w:t>
      </w:r>
    </w:p>
    <w:p w14:paraId="4DD1EF9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14:paraId="09E1DCE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lastRenderedPageBreak/>
        <w:t>Дальнейшее совершенствование слухо-произносительных навыков, в том числе применительно к новому языковому материалу.</w:t>
      </w:r>
    </w:p>
    <w:p w14:paraId="38E3A03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Лексическая сторона речи</w:t>
      </w:r>
    </w:p>
    <w:p w14:paraId="0F856CB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14:paraId="0CA7839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Развитие навыков их распознавания и употребления в речи.</w:t>
      </w:r>
    </w:p>
    <w:p w14:paraId="116F0D2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Расширение потенциального словаря за счет интернациональной лексики и овладения новыми словообразовательными средствами:</w:t>
      </w:r>
    </w:p>
    <w:p w14:paraId="6C590D00"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en-US"/>
        </w:rPr>
      </w:pPr>
      <w:r w:rsidRPr="00E10793">
        <w:rPr>
          <w:rFonts w:ascii="Times New Roman" w:eastAsia="Times New Roman" w:hAnsi="Times New Roman" w:cs="Times New Roman"/>
          <w:color w:val="333333"/>
          <w:sz w:val="24"/>
          <w:szCs w:val="24"/>
          <w:lang w:val="en-US"/>
        </w:rPr>
        <w:t xml:space="preserve">1) </w:t>
      </w:r>
      <w:r w:rsidRPr="00E10793">
        <w:rPr>
          <w:rFonts w:ascii="Times New Roman" w:eastAsia="Times New Roman" w:hAnsi="Times New Roman" w:cs="Times New Roman"/>
          <w:color w:val="333333"/>
          <w:sz w:val="24"/>
          <w:szCs w:val="24"/>
        </w:rPr>
        <w:t>аффиксами</w:t>
      </w:r>
    </w:p>
    <w:p w14:paraId="2F54A5C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en-US"/>
        </w:rPr>
      </w:pPr>
      <w:r w:rsidRPr="00E10793">
        <w:rPr>
          <w:rFonts w:ascii="Times New Roman" w:eastAsia="Times New Roman" w:hAnsi="Times New Roman" w:cs="Times New Roman"/>
          <w:color w:val="333333"/>
          <w:sz w:val="24"/>
          <w:szCs w:val="24"/>
          <w:lang w:val="en-US"/>
        </w:rPr>
        <w:t xml:space="preserve">• </w:t>
      </w:r>
      <w:r w:rsidRPr="00E10793">
        <w:rPr>
          <w:rFonts w:ascii="Times New Roman" w:eastAsia="Times New Roman" w:hAnsi="Times New Roman" w:cs="Times New Roman"/>
          <w:color w:val="333333"/>
          <w:sz w:val="24"/>
          <w:szCs w:val="24"/>
        </w:rPr>
        <w:t>глаголов</w:t>
      </w:r>
      <w:r w:rsidRPr="00E10793">
        <w:rPr>
          <w:rFonts w:ascii="Times New Roman" w:eastAsia="Times New Roman" w:hAnsi="Times New Roman" w:cs="Times New Roman"/>
          <w:color w:val="333333"/>
          <w:sz w:val="24"/>
          <w:szCs w:val="24"/>
          <w:lang w:val="en-US"/>
        </w:rPr>
        <w:t xml:space="preserve"> dis- (discover), mis- (misunderstand); - ize/ise (revise);</w:t>
      </w:r>
    </w:p>
    <w:p w14:paraId="5D69530E"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en-US"/>
        </w:rPr>
      </w:pPr>
      <w:r w:rsidRPr="00E10793">
        <w:rPr>
          <w:rFonts w:ascii="Times New Roman" w:eastAsia="Times New Roman" w:hAnsi="Times New Roman" w:cs="Times New Roman"/>
          <w:color w:val="333333"/>
          <w:sz w:val="24"/>
          <w:szCs w:val="24"/>
          <w:lang w:val="en-US"/>
        </w:rPr>
        <w:t xml:space="preserve">• </w:t>
      </w:r>
      <w:r w:rsidRPr="00E10793">
        <w:rPr>
          <w:rFonts w:ascii="Times New Roman" w:eastAsia="Times New Roman" w:hAnsi="Times New Roman" w:cs="Times New Roman"/>
          <w:color w:val="333333"/>
          <w:sz w:val="24"/>
          <w:szCs w:val="24"/>
        </w:rPr>
        <w:t>существительных</w:t>
      </w:r>
      <w:r w:rsidRPr="00E10793">
        <w:rPr>
          <w:rFonts w:ascii="Times New Roman" w:eastAsia="Times New Roman" w:hAnsi="Times New Roman" w:cs="Times New Roman"/>
          <w:color w:val="333333"/>
          <w:sz w:val="24"/>
          <w:szCs w:val="24"/>
          <w:lang w:val="en-US"/>
        </w:rPr>
        <w:t xml:space="preserve"> –sion/tion (impression/information), -ance/ence (performance/influence) , -ment (development),-ity (possibility);</w:t>
      </w:r>
    </w:p>
    <w:p w14:paraId="2CA4390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en-US"/>
        </w:rPr>
      </w:pPr>
      <w:r w:rsidRPr="00E10793">
        <w:rPr>
          <w:rFonts w:ascii="Times New Roman" w:eastAsia="Times New Roman" w:hAnsi="Times New Roman" w:cs="Times New Roman"/>
          <w:color w:val="333333"/>
          <w:sz w:val="24"/>
          <w:szCs w:val="24"/>
          <w:lang w:val="en-US"/>
        </w:rPr>
        <w:t xml:space="preserve">• </w:t>
      </w:r>
      <w:r w:rsidRPr="00E10793">
        <w:rPr>
          <w:rFonts w:ascii="Times New Roman" w:eastAsia="Times New Roman" w:hAnsi="Times New Roman" w:cs="Times New Roman"/>
          <w:color w:val="333333"/>
          <w:sz w:val="24"/>
          <w:szCs w:val="24"/>
        </w:rPr>
        <w:t>прилагательных</w:t>
      </w:r>
      <w:r w:rsidRPr="00E10793">
        <w:rPr>
          <w:rFonts w:ascii="Times New Roman" w:eastAsia="Times New Roman" w:hAnsi="Times New Roman" w:cs="Times New Roman"/>
          <w:color w:val="333333"/>
          <w:sz w:val="24"/>
          <w:szCs w:val="24"/>
          <w:lang w:val="en-US"/>
        </w:rPr>
        <w:t xml:space="preserve"> –im/in (impolite/informal), -able/ible ( sociable/possible), - less (homeless), -ive (cre-ative), inter- (international);</w:t>
      </w:r>
    </w:p>
    <w:p w14:paraId="332C551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2) словосложением: прилагательное + прилагательное ( well-known) , прилагательное + существительное ( blackboard);</w:t>
      </w:r>
    </w:p>
    <w:p w14:paraId="46C9899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3) конверсией: прилагательными, образованными от существительных ( cold – cold winter).</w:t>
      </w:r>
    </w:p>
    <w:p w14:paraId="3CAFE96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Грамматическая сторона речи</w:t>
      </w:r>
    </w:p>
    <w:p w14:paraId="4398F65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Расширение объема значений грамматических явлений, изученных во 2-7 или 5-7 классах, и овла-дение новыми грамматическими явлениями.</w:t>
      </w:r>
    </w:p>
    <w:p w14:paraId="5E2E779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Знание признаков и навыки распознавания и употребления в речи всех типов простых предложе-ний, изученных ранее, а также предложений с конструкциями as… as, not so ….as, either… or, neither … nor; условных предложений реального и нереального характера (Conditional I and II), а также, сложно-подчиненных предложений с придаточными: времени с союзами for, since, during; цели с союзом so that; условия с союзом unless; определительными с союзами who, which, that.</w:t>
      </w:r>
    </w:p>
    <w:p w14:paraId="37AEA07E"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lang w:val="en-US"/>
        </w:rPr>
      </w:pPr>
      <w:r w:rsidRPr="00E10793">
        <w:rPr>
          <w:rFonts w:ascii="Times New Roman" w:eastAsia="Times New Roman" w:hAnsi="Times New Roman" w:cs="Times New Roman"/>
          <w:color w:val="333333"/>
          <w:sz w:val="24"/>
          <w:szCs w:val="24"/>
        </w:rPr>
        <w:t xml:space="preserve">Понимание при чтении сложноподчиненных предложений с союзами whoever, whatever, however, whenever; условных предложений нереального характера Conditional III (If Pete had reviewed grammar, he would have written the test better.), конструкций с инфинитивом типа I saw Peter cross/crossing the street. </w:t>
      </w:r>
      <w:r w:rsidRPr="00E10793">
        <w:rPr>
          <w:rFonts w:ascii="Times New Roman" w:eastAsia="Times New Roman" w:hAnsi="Times New Roman" w:cs="Times New Roman"/>
          <w:color w:val="333333"/>
          <w:sz w:val="24"/>
          <w:szCs w:val="24"/>
          <w:lang w:val="en-US"/>
        </w:rPr>
        <w:t xml:space="preserve">He seems to be a good pupil. I want you to meet me at the station tomorrow, </w:t>
      </w:r>
      <w:r w:rsidRPr="00E10793">
        <w:rPr>
          <w:rFonts w:ascii="Times New Roman" w:eastAsia="Times New Roman" w:hAnsi="Times New Roman" w:cs="Times New Roman"/>
          <w:color w:val="333333"/>
          <w:sz w:val="24"/>
          <w:szCs w:val="24"/>
        </w:rPr>
        <w:t>конструкций</w:t>
      </w:r>
      <w:r w:rsidRPr="00E10793">
        <w:rPr>
          <w:rFonts w:ascii="Times New Roman" w:eastAsia="Times New Roman" w:hAnsi="Times New Roman" w:cs="Times New Roman"/>
          <w:color w:val="333333"/>
          <w:sz w:val="24"/>
          <w:szCs w:val="24"/>
          <w:lang w:val="en-US"/>
        </w:rPr>
        <w:t xml:space="preserve"> be/get used to something; be/get used to doing something.</w:t>
      </w:r>
    </w:p>
    <w:p w14:paraId="414FC3E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Знание признаков и навыки распознавания и употребления в речи глаголов в новых для данного этапа видо-временных формах действительного (Past Continuous, Past Perfect, Present Perfect Continuous, Future-in-the-Past) и страдательного (Present, Past, Future Simple in Passive Voice) залогов; модальных глаголов (need, shall, could, might, would, should); косвенной речи в утвердительных и вопросительных предложениях в настоящем и прошедшем времени; формирование навыков cогласования времен в рамках сложного предложения в плане настоящего и прошлого.</w:t>
      </w:r>
    </w:p>
    <w:p w14:paraId="2C1C9093"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Навыки распознавания и понимания при чтении глагольных форм в Future Continuous, Past Perfect Passive; неличных форм глагола (герундий, причастия настоящего и прошедшего времени).</w:t>
      </w:r>
    </w:p>
    <w:p w14:paraId="5EE32EB1"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 возвратных местоимений, неопределенных местоимений и их производных (somebody, anything, nobody, everything, etc.), устойчивых словоформ в функции наречия типа sometimes, at last, at least, etc., числительных для обозначения дат и больших чисел.</w:t>
      </w:r>
    </w:p>
    <w:p w14:paraId="4C832D9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Навыки распознавания по формальным признаками и понимания значений слов и словосочета-ний с формами на –ing без различения их функций (герундий, причастие настоящего времени, отглагольное существительное).</w:t>
      </w:r>
    </w:p>
    <w:p w14:paraId="5F78EC4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3D0CFAE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3602D9C5" w14:textId="77777777" w:rsidR="00F56DD2" w:rsidRPr="00E10793" w:rsidRDefault="00F56DD2" w:rsidP="00E10793">
      <w:pPr>
        <w:shd w:val="clear" w:color="auto" w:fill="FFFFFF"/>
        <w:spacing w:after="0" w:line="240" w:lineRule="auto"/>
        <w:jc w:val="center"/>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ТРЕБОВАНИЯ К УРОВНЮ ПОДГОТОВКИ УЧАЩИХСЯ 9 КЛАССА</w:t>
      </w:r>
    </w:p>
    <w:p w14:paraId="26693096"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К концу 9 класса учащиеся должен</w:t>
      </w:r>
    </w:p>
    <w:p w14:paraId="2C79B20D"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знать/понимать</w:t>
      </w:r>
    </w:p>
    <w:p w14:paraId="53B0621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основные значения изученных лексических единиц (слов, словосочетаний); основные способы словообразования (аффиксация, словосложение, конверсия);</w:t>
      </w:r>
    </w:p>
    <w:p w14:paraId="30B0874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особенности структуры простых и сложных предложений изучаемого иностранного языка; интонацию различных коммуникативных типов предложения;</w:t>
      </w:r>
    </w:p>
    <w:p w14:paraId="7F4307C8"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14:paraId="498E850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основные нормы речевого этикета (реплики-клише, наиболее распространенная оценочная лексика), принятые в стране изучаемого языка;</w:t>
      </w:r>
    </w:p>
    <w:p w14:paraId="7B935E9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14:paraId="5FA0FEBA"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b/>
          <w:bCs/>
          <w:color w:val="333333"/>
          <w:sz w:val="24"/>
          <w:szCs w:val="24"/>
        </w:rPr>
        <w:t>уметь</w:t>
      </w:r>
    </w:p>
    <w:p w14:paraId="3E591C2F" w14:textId="77777777" w:rsidR="00F56DD2" w:rsidRPr="00E10793" w:rsidRDefault="00F56DD2" w:rsidP="00F56DD2">
      <w:pPr>
        <w:shd w:val="clear" w:color="auto" w:fill="FFFFFF"/>
        <w:spacing w:after="13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говорение</w:t>
      </w:r>
    </w:p>
    <w:p w14:paraId="7B9AFF2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14:paraId="043B715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14:paraId="77778E96"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рассказывать о себе, своей семье, друзьях, своих интересах и планах на будущее, сообщать краткие сведения о своем городе/селе, своей стране и стране изучаемого языка;</w:t>
      </w:r>
    </w:p>
    <w:p w14:paraId="40A5FFF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делать краткие сообщения, описывать события/явления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14:paraId="3B5A4B2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использовать перифраз, синонимичные средства в процессе устного общения;</w:t>
      </w:r>
    </w:p>
    <w:p w14:paraId="1202D504"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аудирование</w:t>
      </w:r>
    </w:p>
    <w:p w14:paraId="11B2C1DD"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понимать основное содержание коротких, несложных аутентичных прагматических текстов (прогноз погоды, программы теле/радио передач, объявления на вокзале/в аэропорту) и выделять значимую информацию;</w:t>
      </w:r>
    </w:p>
    <w:p w14:paraId="11C3F2BC"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14:paraId="2543D9A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использовать переспрос, просьбу повторить;</w:t>
      </w:r>
    </w:p>
    <w:p w14:paraId="3701E72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чтение</w:t>
      </w:r>
    </w:p>
    <w:p w14:paraId="5F0ED82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ориентироваться в иноязычном тексте; прогнозировать его содержание по заголовку;</w:t>
      </w:r>
    </w:p>
    <w:p w14:paraId="57874774"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lastRenderedPageBreak/>
        <w:t>•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14:paraId="7BCD0D92"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14:paraId="048E917B"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читать текст с выборочным пониманием нужной или интересующей информации;</w:t>
      </w:r>
    </w:p>
    <w:p w14:paraId="6C6FBD7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u w:val="single"/>
        </w:rPr>
        <w:t>письменная речь</w:t>
      </w:r>
    </w:p>
    <w:p w14:paraId="15C4C81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заполнять анкеты и формуляры;</w:t>
      </w:r>
    </w:p>
    <w:p w14:paraId="393CDB0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14:paraId="6EAB1F49"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использовать приобретенные знания и умения в практической деятельности и повседневной жизни для:</w:t>
      </w:r>
    </w:p>
    <w:p w14:paraId="35DC36DF"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социальной адаптации; достижения взаимопонимания в процессе устного и письменного общения с носителями иностранного языка, установления в доступных пределах межличностных и межкультурных контактов;</w:t>
      </w:r>
    </w:p>
    <w:p w14:paraId="5C31CC85"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создания целостной картины полиязычного, поликультурного мира, осознания места и роли родного языка и изучаемого иностранного языка в этом мире;</w:t>
      </w:r>
    </w:p>
    <w:p w14:paraId="7D7FFD67" w14:textId="77777777" w:rsidR="00F56DD2" w:rsidRPr="00E10793"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приобщения к ценностям мировой культуры через иноязычные источники информации (в том числе мультимедийные), через участие в школьных обменах, туристических поездках, молодежных форумах;</w:t>
      </w:r>
    </w:p>
    <w:p w14:paraId="3229589F" w14:textId="77777777" w:rsidR="00F56DD2" w:rsidRPr="00BB38E7" w:rsidRDefault="00F56DD2" w:rsidP="00E10793">
      <w:pPr>
        <w:shd w:val="clear" w:color="auto" w:fill="FFFFFF"/>
        <w:spacing w:after="0" w:line="240" w:lineRule="auto"/>
        <w:rPr>
          <w:rFonts w:ascii="Times New Roman" w:eastAsia="Times New Roman" w:hAnsi="Times New Roman" w:cs="Times New Roman"/>
          <w:color w:val="333333"/>
          <w:sz w:val="24"/>
          <w:szCs w:val="24"/>
        </w:rPr>
      </w:pPr>
      <w:r w:rsidRPr="00E10793">
        <w:rPr>
          <w:rFonts w:ascii="Times New Roman" w:eastAsia="Times New Roman" w:hAnsi="Times New Roman" w:cs="Times New Roman"/>
          <w:color w:val="333333"/>
          <w:sz w:val="24"/>
          <w:szCs w:val="24"/>
        </w:rPr>
        <w:t>• ознакомления представителей других стран с культурой своего народа; осознания себя гражданином своей страны и мира</w:t>
      </w:r>
      <w:r w:rsidRPr="00BB38E7">
        <w:rPr>
          <w:rFonts w:ascii="Times New Roman" w:eastAsia="Times New Roman" w:hAnsi="Times New Roman" w:cs="Times New Roman"/>
          <w:color w:val="333333"/>
          <w:sz w:val="24"/>
          <w:szCs w:val="24"/>
        </w:rPr>
        <w:t>.</w:t>
      </w:r>
    </w:p>
    <w:p w14:paraId="4F95B286" w14:textId="77777777" w:rsidR="007928F9" w:rsidRPr="00711226" w:rsidRDefault="007928F9" w:rsidP="00711226">
      <w:pPr>
        <w:spacing w:after="0" w:line="240" w:lineRule="auto"/>
        <w:rPr>
          <w:rFonts w:ascii="Times New Roman" w:hAnsi="Times New Roman"/>
          <w:b/>
          <w:sz w:val="24"/>
          <w:szCs w:val="24"/>
          <w:lang w:val="tt-RU"/>
        </w:rPr>
      </w:pPr>
    </w:p>
    <w:p w14:paraId="3CEEAB54" w14:textId="77777777" w:rsidR="007928F9" w:rsidRDefault="007928F9" w:rsidP="00E10793">
      <w:pPr>
        <w:pStyle w:val="a4"/>
        <w:spacing w:after="0" w:line="240" w:lineRule="auto"/>
        <w:jc w:val="center"/>
        <w:rPr>
          <w:rFonts w:ascii="Times New Roman" w:hAnsi="Times New Roman"/>
          <w:b/>
          <w:sz w:val="24"/>
          <w:szCs w:val="24"/>
          <w:lang w:val="tt-RU"/>
        </w:rPr>
      </w:pPr>
    </w:p>
    <w:p w14:paraId="2B2F7787" w14:textId="77777777" w:rsidR="00DD462C" w:rsidRPr="007928F9" w:rsidRDefault="00DD462C" w:rsidP="007928F9">
      <w:pPr>
        <w:pStyle w:val="a4"/>
        <w:spacing w:after="0" w:line="240" w:lineRule="auto"/>
        <w:jc w:val="center"/>
        <w:rPr>
          <w:rFonts w:ascii="Times New Roman" w:hAnsi="Times New Roman"/>
          <w:b/>
          <w:sz w:val="24"/>
          <w:szCs w:val="24"/>
          <w:lang w:val="tt-RU"/>
        </w:rPr>
      </w:pPr>
      <w:r>
        <w:rPr>
          <w:rFonts w:ascii="Times New Roman" w:hAnsi="Times New Roman"/>
          <w:b/>
          <w:sz w:val="24"/>
          <w:szCs w:val="24"/>
        </w:rPr>
        <w:t>Содержание учебного предмета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649"/>
        <w:gridCol w:w="9458"/>
        <w:gridCol w:w="1768"/>
      </w:tblGrid>
      <w:tr w:rsidR="00E10793" w:rsidRPr="00E10793" w14:paraId="617D6400" w14:textId="77777777" w:rsidTr="001E782C">
        <w:tc>
          <w:tcPr>
            <w:tcW w:w="819" w:type="dxa"/>
          </w:tcPr>
          <w:p w14:paraId="570950DB" w14:textId="77777777" w:rsidR="00E10793" w:rsidRPr="00E10793" w:rsidRDefault="00E10793" w:rsidP="00E10793">
            <w:pPr>
              <w:spacing w:after="0"/>
              <w:jc w:val="center"/>
              <w:rPr>
                <w:rFonts w:ascii="Times New Roman" w:eastAsia="Times New Roman" w:hAnsi="Times New Roman" w:cs="Times New Roman"/>
                <w:b/>
                <w:sz w:val="24"/>
                <w:szCs w:val="24"/>
              </w:rPr>
            </w:pPr>
            <w:r w:rsidRPr="00E10793">
              <w:rPr>
                <w:rFonts w:ascii="Times New Roman" w:eastAsia="Times New Roman" w:hAnsi="Times New Roman" w:cs="Times New Roman"/>
                <w:b/>
                <w:sz w:val="24"/>
                <w:szCs w:val="24"/>
              </w:rPr>
              <w:t>№</w:t>
            </w:r>
          </w:p>
        </w:tc>
        <w:tc>
          <w:tcPr>
            <w:tcW w:w="3649" w:type="dxa"/>
          </w:tcPr>
          <w:p w14:paraId="1B6FC118" w14:textId="77777777" w:rsidR="00E10793" w:rsidRPr="00E10793" w:rsidRDefault="00E10793" w:rsidP="00E10793">
            <w:pPr>
              <w:spacing w:after="0"/>
              <w:jc w:val="center"/>
              <w:rPr>
                <w:rFonts w:ascii="Times New Roman" w:eastAsia="Times New Roman" w:hAnsi="Times New Roman" w:cs="Times New Roman"/>
                <w:b/>
                <w:sz w:val="24"/>
                <w:szCs w:val="24"/>
              </w:rPr>
            </w:pPr>
            <w:r w:rsidRPr="00E10793">
              <w:rPr>
                <w:rFonts w:ascii="Times New Roman" w:eastAsia="Times New Roman" w:hAnsi="Times New Roman" w:cs="Times New Roman"/>
                <w:b/>
                <w:sz w:val="24"/>
                <w:szCs w:val="24"/>
              </w:rPr>
              <w:t>Тема</w:t>
            </w:r>
          </w:p>
        </w:tc>
        <w:tc>
          <w:tcPr>
            <w:tcW w:w="9458" w:type="dxa"/>
          </w:tcPr>
          <w:p w14:paraId="294F7FE6" w14:textId="77777777" w:rsidR="00E10793" w:rsidRPr="00E10793" w:rsidRDefault="00E10793" w:rsidP="00E10793">
            <w:pPr>
              <w:spacing w:after="0"/>
              <w:jc w:val="center"/>
              <w:rPr>
                <w:rFonts w:ascii="Times New Roman" w:eastAsia="Times New Roman" w:hAnsi="Times New Roman" w:cs="Times New Roman"/>
                <w:b/>
                <w:sz w:val="24"/>
                <w:szCs w:val="24"/>
              </w:rPr>
            </w:pPr>
            <w:r w:rsidRPr="00E10793">
              <w:rPr>
                <w:rFonts w:ascii="Times New Roman" w:eastAsia="Times New Roman" w:hAnsi="Times New Roman" w:cs="Times New Roman"/>
                <w:b/>
                <w:sz w:val="24"/>
                <w:szCs w:val="24"/>
              </w:rPr>
              <w:t>Содержание тем</w:t>
            </w:r>
          </w:p>
        </w:tc>
        <w:tc>
          <w:tcPr>
            <w:tcW w:w="1768" w:type="dxa"/>
          </w:tcPr>
          <w:p w14:paraId="69EA6DA6" w14:textId="77777777" w:rsidR="00E10793" w:rsidRPr="00E10793" w:rsidRDefault="00E10793" w:rsidP="00E10793">
            <w:pPr>
              <w:spacing w:after="0"/>
              <w:jc w:val="center"/>
              <w:rPr>
                <w:rFonts w:ascii="Times New Roman" w:eastAsia="Times New Roman" w:hAnsi="Times New Roman" w:cs="Times New Roman"/>
                <w:b/>
                <w:sz w:val="24"/>
                <w:szCs w:val="24"/>
              </w:rPr>
            </w:pPr>
            <w:r w:rsidRPr="00E10793">
              <w:rPr>
                <w:rFonts w:ascii="Times New Roman" w:eastAsia="Times New Roman" w:hAnsi="Times New Roman" w:cs="Times New Roman"/>
                <w:b/>
                <w:sz w:val="24"/>
                <w:szCs w:val="24"/>
              </w:rPr>
              <w:t>Количество часов</w:t>
            </w:r>
          </w:p>
        </w:tc>
      </w:tr>
      <w:tr w:rsidR="00E10793" w:rsidRPr="00E10793" w14:paraId="3177E835" w14:textId="77777777" w:rsidTr="001E782C">
        <w:tc>
          <w:tcPr>
            <w:tcW w:w="819" w:type="dxa"/>
          </w:tcPr>
          <w:p w14:paraId="22724704" w14:textId="77777777" w:rsidR="00E10793" w:rsidRPr="002D61EB" w:rsidRDefault="00E10793" w:rsidP="002D61EB">
            <w:pPr>
              <w:pStyle w:val="a4"/>
              <w:numPr>
                <w:ilvl w:val="0"/>
                <w:numId w:val="21"/>
              </w:numPr>
              <w:spacing w:after="0"/>
              <w:jc w:val="center"/>
              <w:rPr>
                <w:rFonts w:ascii="Times New Roman" w:eastAsia="Calibri" w:hAnsi="Times New Roman" w:cs="Times New Roman"/>
                <w:sz w:val="24"/>
                <w:szCs w:val="24"/>
              </w:rPr>
            </w:pPr>
          </w:p>
        </w:tc>
        <w:tc>
          <w:tcPr>
            <w:tcW w:w="3649" w:type="dxa"/>
          </w:tcPr>
          <w:p w14:paraId="151B3754" w14:textId="77777777" w:rsidR="00E10793" w:rsidRPr="00E10793" w:rsidRDefault="00E10793" w:rsidP="00E10793">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Праздники</w:t>
            </w:r>
            <w:r w:rsidRPr="0081033F">
              <w:rPr>
                <w:rFonts w:ascii="Times New Roman" w:eastAsia="Times New Roman" w:hAnsi="Times New Roman" w:cs="Times New Roman"/>
                <w:bCs/>
                <w:color w:val="000000"/>
                <w:sz w:val="24"/>
                <w:szCs w:val="24"/>
              </w:rPr>
              <w:t> </w:t>
            </w:r>
          </w:p>
        </w:tc>
        <w:tc>
          <w:tcPr>
            <w:tcW w:w="9458" w:type="dxa"/>
          </w:tcPr>
          <w:p w14:paraId="502640F2" w14:textId="7EED4E62" w:rsidR="00E10793" w:rsidRPr="00B228F2" w:rsidRDefault="00E10793" w:rsidP="00B228F2">
            <w:pPr>
              <w:spacing w:after="0" w:line="240" w:lineRule="auto"/>
              <w:rPr>
                <w:rFonts w:ascii="Times New Roman" w:eastAsia="Times New Roman" w:hAnsi="Times New Roman" w:cs="Times New Roman"/>
                <w:color w:val="000000"/>
                <w:sz w:val="24"/>
                <w:szCs w:val="24"/>
                <w:lang w:val="tt-RU"/>
              </w:rPr>
            </w:pPr>
            <w:r w:rsidRPr="00780A06">
              <w:rPr>
                <w:rFonts w:ascii="Times New Roman" w:eastAsia="Times New Roman" w:hAnsi="Times New Roman" w:cs="Times New Roman"/>
                <w:bCs/>
                <w:color w:val="000000"/>
                <w:sz w:val="24"/>
                <w:szCs w:val="24"/>
              </w:rPr>
              <w:t>Введение в модуль 1. </w:t>
            </w:r>
            <w:r w:rsidR="00711226" w:rsidRPr="00780A06">
              <w:rPr>
                <w:rFonts w:ascii="Times New Roman" w:eastAsia="Times New Roman" w:hAnsi="Times New Roman" w:cs="Times New Roman"/>
                <w:bCs/>
                <w:color w:val="000000"/>
                <w:sz w:val="24"/>
                <w:szCs w:val="24"/>
              </w:rPr>
              <w:t>Праздники. И</w:t>
            </w:r>
            <w:r w:rsidRPr="00780A06">
              <w:rPr>
                <w:rFonts w:ascii="Times New Roman" w:eastAsia="Times New Roman" w:hAnsi="Times New Roman" w:cs="Times New Roman"/>
                <w:bCs/>
                <w:color w:val="000000"/>
                <w:sz w:val="24"/>
                <w:szCs w:val="24"/>
              </w:rPr>
              <w:t xml:space="preserve"> празднования</w:t>
            </w:r>
            <w:r>
              <w:rPr>
                <w:rFonts w:ascii="Times New Roman" w:eastAsia="Times New Roman" w:hAnsi="Times New Roman" w:cs="Times New Roman"/>
                <w:bCs/>
                <w:color w:val="000000"/>
                <w:sz w:val="24"/>
                <w:szCs w:val="24"/>
                <w:lang w:val="tt-RU"/>
              </w:rPr>
              <w:t>.</w:t>
            </w:r>
            <w:r w:rsidRPr="00780A06">
              <w:rPr>
                <w:rFonts w:ascii="Times New Roman" w:eastAsia="Times New Roman" w:hAnsi="Times New Roman" w:cs="Times New Roman"/>
                <w:bCs/>
                <w:color w:val="000000"/>
                <w:sz w:val="24"/>
                <w:szCs w:val="24"/>
              </w:rPr>
              <w:t>Приметы и предрассудки.1c Времена группы Present.Восклицания.1d Особые торжества.1e Статья о праздниках.1f </w:t>
            </w:r>
            <w:r w:rsidR="00711226" w:rsidRPr="00780A06">
              <w:rPr>
                <w:rFonts w:ascii="Times New Roman" w:eastAsia="Times New Roman" w:hAnsi="Times New Roman" w:cs="Times New Roman"/>
                <w:bCs/>
                <w:color w:val="000000"/>
                <w:sz w:val="24"/>
                <w:szCs w:val="24"/>
              </w:rPr>
              <w:t>Словообразование. Причастия</w:t>
            </w:r>
            <w:r w:rsidRPr="00780A06">
              <w:rPr>
                <w:rFonts w:ascii="Times New Roman" w:eastAsia="Times New Roman" w:hAnsi="Times New Roman" w:cs="Times New Roman"/>
                <w:bCs/>
                <w:color w:val="000000"/>
                <w:sz w:val="24"/>
                <w:szCs w:val="24"/>
              </w:rPr>
              <w:t xml:space="preserve"> на -ing, -ed7. Национальный праздник индейцев в Северной </w:t>
            </w:r>
            <w:r w:rsidR="00711226" w:rsidRPr="00780A06">
              <w:rPr>
                <w:rFonts w:ascii="Times New Roman" w:eastAsia="Times New Roman" w:hAnsi="Times New Roman" w:cs="Times New Roman"/>
                <w:bCs/>
                <w:color w:val="000000"/>
                <w:sz w:val="24"/>
                <w:szCs w:val="24"/>
              </w:rPr>
              <w:t>Америке.</w:t>
            </w:r>
            <w:r w:rsidR="00711226" w:rsidRPr="00780A06">
              <w:rPr>
                <w:rFonts w:ascii="Times New Roman" w:eastAsia="Times New Roman" w:hAnsi="Times New Roman" w:cs="Times New Roman"/>
                <w:color w:val="000000"/>
                <w:sz w:val="24"/>
                <w:szCs w:val="24"/>
              </w:rPr>
              <w:t xml:space="preserve"> </w:t>
            </w:r>
            <w:r w:rsidR="00711226" w:rsidRPr="00780A06">
              <w:rPr>
                <w:rFonts w:ascii="Times New Roman" w:eastAsia="Times New Roman" w:hAnsi="Times New Roman" w:cs="Times New Roman"/>
                <w:bCs/>
                <w:color w:val="000000"/>
                <w:sz w:val="24"/>
                <w:szCs w:val="24"/>
              </w:rPr>
              <w:t>Входной</w:t>
            </w:r>
            <w:r w:rsidRPr="00780A06">
              <w:rPr>
                <w:rFonts w:ascii="Times New Roman" w:eastAsia="Times New Roman" w:hAnsi="Times New Roman" w:cs="Times New Roman"/>
                <w:bCs/>
                <w:color w:val="000000"/>
                <w:sz w:val="24"/>
                <w:szCs w:val="24"/>
              </w:rPr>
              <w:t xml:space="preserve"> контроль</w:t>
            </w:r>
            <w:r w:rsidR="00B228F2">
              <w:rPr>
                <w:rFonts w:ascii="Times New Roman" w:eastAsia="Times New Roman" w:hAnsi="Times New Roman" w:cs="Times New Roman"/>
                <w:color w:val="000000"/>
                <w:sz w:val="24"/>
                <w:szCs w:val="24"/>
                <w:lang w:val="tt-RU"/>
              </w:rPr>
              <w:t xml:space="preserve"> </w:t>
            </w:r>
            <w:r w:rsidRPr="00780A06">
              <w:rPr>
                <w:rFonts w:ascii="Times New Roman" w:eastAsia="Times New Roman" w:hAnsi="Times New Roman" w:cs="Times New Roman"/>
                <w:bCs/>
                <w:color w:val="000000"/>
                <w:sz w:val="24"/>
                <w:szCs w:val="24"/>
              </w:rPr>
              <w:t>Татьянин день – день студентов</w:t>
            </w:r>
            <w:r w:rsidR="00B228F2">
              <w:rPr>
                <w:rFonts w:ascii="Times New Roman" w:eastAsia="Times New Roman" w:hAnsi="Times New Roman" w:cs="Times New Roman"/>
                <w:color w:val="000000"/>
                <w:sz w:val="24"/>
                <w:szCs w:val="24"/>
                <w:lang w:val="tt-RU"/>
              </w:rPr>
              <w:t xml:space="preserve"> </w:t>
            </w:r>
            <w:r w:rsidRPr="00780A06">
              <w:rPr>
                <w:rFonts w:ascii="Times New Roman" w:eastAsia="Times New Roman" w:hAnsi="Times New Roman" w:cs="Times New Roman"/>
                <w:bCs/>
                <w:color w:val="000000"/>
                <w:sz w:val="24"/>
                <w:szCs w:val="24"/>
              </w:rPr>
              <w:t>День памяти в Британии.Модуль1.Проверь себя.</w:t>
            </w:r>
          </w:p>
        </w:tc>
        <w:tc>
          <w:tcPr>
            <w:tcW w:w="1768" w:type="dxa"/>
          </w:tcPr>
          <w:p w14:paraId="66965CED" w14:textId="77777777" w:rsidR="00E10793" w:rsidRPr="00B228F2" w:rsidRDefault="00B228F2"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w:t>
            </w:r>
          </w:p>
        </w:tc>
      </w:tr>
      <w:tr w:rsidR="00E10793" w:rsidRPr="00B228F2" w14:paraId="3CD1B307" w14:textId="77777777" w:rsidTr="001E782C">
        <w:tc>
          <w:tcPr>
            <w:tcW w:w="819" w:type="dxa"/>
          </w:tcPr>
          <w:p w14:paraId="6014199C" w14:textId="77777777" w:rsidR="00E10793" w:rsidRPr="002D61EB" w:rsidRDefault="00E10793" w:rsidP="002D61EB">
            <w:pPr>
              <w:pStyle w:val="a4"/>
              <w:numPr>
                <w:ilvl w:val="0"/>
                <w:numId w:val="21"/>
              </w:numPr>
              <w:spacing w:after="0"/>
              <w:jc w:val="center"/>
              <w:rPr>
                <w:rFonts w:ascii="Times New Roman" w:eastAsia="Calibri" w:hAnsi="Times New Roman" w:cs="Times New Roman"/>
                <w:sz w:val="24"/>
                <w:szCs w:val="24"/>
              </w:rPr>
            </w:pPr>
          </w:p>
        </w:tc>
        <w:tc>
          <w:tcPr>
            <w:tcW w:w="3649" w:type="dxa"/>
          </w:tcPr>
          <w:p w14:paraId="7E276623" w14:textId="77777777" w:rsidR="00E10793" w:rsidRPr="00B228F2" w:rsidRDefault="00B228F2" w:rsidP="00E10793">
            <w:pPr>
              <w:spacing w:after="0"/>
              <w:jc w:val="center"/>
              <w:rPr>
                <w:rFonts w:ascii="Times New Roman" w:eastAsia="Calibri" w:hAnsi="Times New Roman" w:cs="Times New Roman"/>
                <w:sz w:val="24"/>
                <w:szCs w:val="24"/>
                <w:lang w:val="en-US"/>
              </w:rPr>
            </w:pPr>
            <w:r w:rsidRPr="00780A06">
              <w:rPr>
                <w:rFonts w:ascii="Times New Roman" w:eastAsia="Times New Roman" w:hAnsi="Times New Roman" w:cs="Times New Roman"/>
                <w:bCs/>
                <w:color w:val="000000"/>
                <w:sz w:val="24"/>
                <w:szCs w:val="24"/>
              </w:rPr>
              <w:t>Модуль</w:t>
            </w:r>
            <w:r w:rsidRPr="00780A06">
              <w:rPr>
                <w:rFonts w:ascii="Times New Roman" w:eastAsia="Times New Roman" w:hAnsi="Times New Roman" w:cs="Times New Roman"/>
                <w:bCs/>
                <w:color w:val="000000"/>
                <w:sz w:val="24"/>
                <w:szCs w:val="24"/>
                <w:lang w:val="en-US"/>
              </w:rPr>
              <w:t xml:space="preserve"> 2. Life and living - </w:t>
            </w:r>
            <w:r w:rsidRPr="00780A06">
              <w:rPr>
                <w:rFonts w:ascii="Times New Roman" w:eastAsia="Times New Roman" w:hAnsi="Times New Roman" w:cs="Times New Roman"/>
                <w:bCs/>
                <w:color w:val="000000"/>
                <w:sz w:val="24"/>
                <w:szCs w:val="24"/>
              </w:rPr>
              <w:t>Образ</w:t>
            </w:r>
            <w:r w:rsidRPr="00780A06">
              <w:rPr>
                <w:rFonts w:ascii="Times New Roman" w:eastAsia="Times New Roman" w:hAnsi="Times New Roman" w:cs="Times New Roman"/>
                <w:bCs/>
                <w:color w:val="000000"/>
                <w:sz w:val="24"/>
                <w:szCs w:val="24"/>
                <w:lang w:val="en-US"/>
              </w:rPr>
              <w:t> </w:t>
            </w:r>
            <w:r w:rsidRPr="00780A06">
              <w:rPr>
                <w:rFonts w:ascii="Times New Roman" w:eastAsia="Times New Roman" w:hAnsi="Times New Roman" w:cs="Times New Roman"/>
                <w:bCs/>
                <w:color w:val="000000"/>
                <w:sz w:val="24"/>
                <w:szCs w:val="24"/>
              </w:rPr>
              <w:t>жизни</w:t>
            </w:r>
            <w:r w:rsidRPr="00780A06">
              <w:rPr>
                <w:rFonts w:ascii="Times New Roman" w:eastAsia="Times New Roman" w:hAnsi="Times New Roman" w:cs="Times New Roman"/>
                <w:bCs/>
                <w:color w:val="000000"/>
                <w:sz w:val="24"/>
                <w:szCs w:val="24"/>
                <w:lang w:val="en-US"/>
              </w:rPr>
              <w:t>.</w:t>
            </w:r>
          </w:p>
        </w:tc>
        <w:tc>
          <w:tcPr>
            <w:tcW w:w="9458" w:type="dxa"/>
          </w:tcPr>
          <w:p w14:paraId="48863F34" w14:textId="4333E052" w:rsidR="00B228F2" w:rsidRPr="00B228F2"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 xml:space="preserve">Введение в модуль 22a Образ </w:t>
            </w:r>
            <w:r w:rsidR="00711226" w:rsidRPr="00780A06">
              <w:rPr>
                <w:rFonts w:ascii="Times New Roman" w:eastAsia="Times New Roman" w:hAnsi="Times New Roman" w:cs="Times New Roman"/>
                <w:bCs/>
                <w:color w:val="000000"/>
                <w:sz w:val="24"/>
                <w:szCs w:val="24"/>
              </w:rPr>
              <w:t>жизни. Контроль</w:t>
            </w:r>
            <w:r w:rsidRPr="00780A06">
              <w:rPr>
                <w:rFonts w:ascii="Times New Roman" w:eastAsia="Times New Roman" w:hAnsi="Times New Roman" w:cs="Times New Roman"/>
                <w:bCs/>
                <w:color w:val="000000"/>
                <w:sz w:val="24"/>
                <w:szCs w:val="24"/>
              </w:rPr>
              <w:t xml:space="preserve"> аудирования2. 2в Отношения в семье.2с Неличные формы глаголаVing и toV.2d Город и </w:t>
            </w:r>
            <w:r w:rsidR="00711226" w:rsidRPr="00780A06">
              <w:rPr>
                <w:rFonts w:ascii="Times New Roman" w:eastAsia="Times New Roman" w:hAnsi="Times New Roman" w:cs="Times New Roman"/>
                <w:bCs/>
                <w:color w:val="000000"/>
                <w:sz w:val="24"/>
                <w:szCs w:val="24"/>
              </w:rPr>
              <w:t>деревня. Контроль</w:t>
            </w:r>
            <w:r w:rsidRPr="00780A06">
              <w:rPr>
                <w:rFonts w:ascii="Times New Roman" w:eastAsia="Times New Roman" w:hAnsi="Times New Roman" w:cs="Times New Roman"/>
                <w:bCs/>
                <w:color w:val="000000"/>
                <w:sz w:val="24"/>
                <w:szCs w:val="24"/>
              </w:rPr>
              <w:t xml:space="preserve"> устной речи2е Личные письма.Неофициальный стиль.2f Словообразование</w:t>
            </w:r>
            <w:r>
              <w:rPr>
                <w:rFonts w:ascii="Times New Roman" w:eastAsia="Times New Roman" w:hAnsi="Times New Roman" w:cs="Times New Roman"/>
                <w:color w:val="000000"/>
                <w:sz w:val="24"/>
                <w:szCs w:val="24"/>
                <w:lang w:val="tt-RU"/>
              </w:rPr>
              <w:t xml:space="preserve"> </w:t>
            </w:r>
            <w:r w:rsidRPr="00780A06">
              <w:rPr>
                <w:rFonts w:ascii="Times New Roman" w:eastAsia="Times New Roman" w:hAnsi="Times New Roman" w:cs="Times New Roman"/>
                <w:bCs/>
                <w:color w:val="000000"/>
                <w:sz w:val="24"/>
                <w:szCs w:val="24"/>
              </w:rPr>
              <w:t>существительных.</w:t>
            </w:r>
          </w:p>
          <w:p w14:paraId="61339CB5" w14:textId="53571248" w:rsidR="00B228F2" w:rsidRPr="00B228F2" w:rsidRDefault="00B228F2" w:rsidP="00B228F2">
            <w:pPr>
              <w:spacing w:after="0" w:line="240" w:lineRule="auto"/>
              <w:rPr>
                <w:rFonts w:ascii="Times New Roman" w:eastAsia="Times New Roman" w:hAnsi="Times New Roman" w:cs="Times New Roman"/>
                <w:color w:val="000000"/>
                <w:sz w:val="24"/>
                <w:szCs w:val="24"/>
                <w:lang w:val="tt-RU"/>
              </w:rPr>
            </w:pPr>
            <w:r w:rsidRPr="00780A06">
              <w:rPr>
                <w:rFonts w:ascii="Times New Roman" w:eastAsia="Times New Roman" w:hAnsi="Times New Roman" w:cs="Times New Roman"/>
                <w:bCs/>
                <w:color w:val="000000"/>
                <w:sz w:val="24"/>
                <w:szCs w:val="24"/>
              </w:rPr>
              <w:t xml:space="preserve">Резиденция Премьер Министра в </w:t>
            </w:r>
            <w:r w:rsidR="00711226" w:rsidRPr="00780A06">
              <w:rPr>
                <w:rFonts w:ascii="Times New Roman" w:eastAsia="Times New Roman" w:hAnsi="Times New Roman" w:cs="Times New Roman"/>
                <w:bCs/>
                <w:color w:val="000000"/>
                <w:sz w:val="24"/>
                <w:szCs w:val="24"/>
              </w:rPr>
              <w:t>Британии. Жизнь</w:t>
            </w:r>
            <w:r w:rsidRPr="00780A06">
              <w:rPr>
                <w:rFonts w:ascii="Times New Roman" w:eastAsia="Times New Roman" w:hAnsi="Times New Roman" w:cs="Times New Roman"/>
                <w:bCs/>
                <w:color w:val="000000"/>
                <w:sz w:val="24"/>
                <w:szCs w:val="24"/>
              </w:rPr>
              <w:t xml:space="preserve"> в северных деревнях России.</w:t>
            </w:r>
          </w:p>
          <w:p w14:paraId="140FBE66" w14:textId="77777777" w:rsidR="00E10793" w:rsidRPr="00B228F2"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Контроль навыков чтения</w:t>
            </w:r>
            <w:r>
              <w:rPr>
                <w:rFonts w:ascii="Times New Roman" w:eastAsia="Times New Roman" w:hAnsi="Times New Roman" w:cs="Times New Roman"/>
                <w:color w:val="000000"/>
                <w:sz w:val="24"/>
                <w:szCs w:val="24"/>
                <w:lang w:val="tt-RU"/>
              </w:rPr>
              <w:t xml:space="preserve"> </w:t>
            </w:r>
            <w:r w:rsidRPr="00780A06">
              <w:rPr>
                <w:rFonts w:ascii="Times New Roman" w:eastAsia="Times New Roman" w:hAnsi="Times New Roman" w:cs="Times New Roman"/>
                <w:bCs/>
                <w:color w:val="000000"/>
                <w:sz w:val="24"/>
                <w:szCs w:val="24"/>
              </w:rPr>
              <w:t>Резервный урок</w:t>
            </w:r>
          </w:p>
        </w:tc>
        <w:tc>
          <w:tcPr>
            <w:tcW w:w="1768" w:type="dxa"/>
          </w:tcPr>
          <w:p w14:paraId="3B07FF16" w14:textId="77777777" w:rsidR="00E10793" w:rsidRPr="00B228F2" w:rsidRDefault="00B228F2"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13</w:t>
            </w:r>
          </w:p>
        </w:tc>
      </w:tr>
      <w:tr w:rsidR="00B228F2" w:rsidRPr="00E10793" w14:paraId="0497406D" w14:textId="77777777" w:rsidTr="001E782C">
        <w:tc>
          <w:tcPr>
            <w:tcW w:w="819" w:type="dxa"/>
          </w:tcPr>
          <w:p w14:paraId="53CDEAAF" w14:textId="77777777" w:rsidR="00B228F2" w:rsidRPr="002D61EB" w:rsidRDefault="00B228F2" w:rsidP="002D61EB">
            <w:pPr>
              <w:pStyle w:val="a4"/>
              <w:numPr>
                <w:ilvl w:val="0"/>
                <w:numId w:val="21"/>
              </w:numPr>
              <w:spacing w:after="0"/>
              <w:jc w:val="center"/>
              <w:rPr>
                <w:rFonts w:ascii="Times New Roman" w:eastAsia="Calibri" w:hAnsi="Times New Roman" w:cs="Times New Roman"/>
                <w:sz w:val="24"/>
                <w:szCs w:val="24"/>
                <w:lang w:val="en-US"/>
              </w:rPr>
            </w:pPr>
          </w:p>
        </w:tc>
        <w:tc>
          <w:tcPr>
            <w:tcW w:w="3649" w:type="dxa"/>
          </w:tcPr>
          <w:p w14:paraId="1DB11EEE" w14:textId="77777777" w:rsidR="00B228F2" w:rsidRPr="00B228F2" w:rsidRDefault="00B228F2" w:rsidP="00E10793">
            <w:pPr>
              <w:spacing w:after="0"/>
              <w:jc w:val="center"/>
              <w:rPr>
                <w:rFonts w:ascii="Times New Roman" w:eastAsia="Calibri" w:hAnsi="Times New Roman" w:cs="Times New Roman"/>
                <w:sz w:val="24"/>
                <w:szCs w:val="24"/>
                <w:lang w:val="en-US"/>
              </w:rPr>
            </w:pPr>
            <w:r w:rsidRPr="00780A06">
              <w:rPr>
                <w:rFonts w:ascii="Times New Roman" w:eastAsia="Times New Roman" w:hAnsi="Times New Roman" w:cs="Times New Roman"/>
                <w:bCs/>
                <w:color w:val="000000"/>
                <w:sz w:val="24"/>
                <w:szCs w:val="24"/>
              </w:rPr>
              <w:t>Модуль</w:t>
            </w:r>
            <w:r w:rsidRPr="00780A06">
              <w:rPr>
                <w:rFonts w:ascii="Times New Roman" w:eastAsia="Times New Roman" w:hAnsi="Times New Roman" w:cs="Times New Roman"/>
                <w:bCs/>
                <w:color w:val="000000"/>
                <w:sz w:val="24"/>
                <w:szCs w:val="24"/>
                <w:lang w:val="en-US"/>
              </w:rPr>
              <w:t> 3. See it to believe it –</w:t>
            </w:r>
            <w:r w:rsidRPr="00780A06">
              <w:rPr>
                <w:rFonts w:ascii="Times New Roman" w:eastAsia="Times New Roman" w:hAnsi="Times New Roman" w:cs="Times New Roman"/>
                <w:bCs/>
                <w:color w:val="000000"/>
                <w:sz w:val="24"/>
                <w:szCs w:val="24"/>
                <w:lang w:val="en-US"/>
              </w:rPr>
              <w:lastRenderedPageBreak/>
              <w:t> </w:t>
            </w:r>
            <w:r w:rsidRPr="00780A06">
              <w:rPr>
                <w:rFonts w:ascii="Times New Roman" w:eastAsia="Times New Roman" w:hAnsi="Times New Roman" w:cs="Times New Roman"/>
                <w:bCs/>
                <w:color w:val="000000"/>
                <w:sz w:val="24"/>
                <w:szCs w:val="24"/>
              </w:rPr>
              <w:t>Очевидное</w:t>
            </w:r>
            <w:r w:rsidRPr="00780A06">
              <w:rPr>
                <w:rFonts w:ascii="Times New Roman" w:eastAsia="Times New Roman" w:hAnsi="Times New Roman" w:cs="Times New Roman"/>
                <w:bCs/>
                <w:color w:val="000000"/>
                <w:sz w:val="24"/>
                <w:szCs w:val="24"/>
                <w:lang w:val="en-US"/>
              </w:rPr>
              <w:t> - </w:t>
            </w:r>
            <w:r w:rsidRPr="00780A06">
              <w:rPr>
                <w:rFonts w:ascii="Times New Roman" w:eastAsia="Times New Roman" w:hAnsi="Times New Roman" w:cs="Times New Roman"/>
                <w:bCs/>
                <w:color w:val="000000"/>
                <w:sz w:val="24"/>
                <w:szCs w:val="24"/>
              </w:rPr>
              <w:t>невероятное</w:t>
            </w:r>
            <w:r w:rsidRPr="00780A06">
              <w:rPr>
                <w:rFonts w:ascii="Times New Roman" w:eastAsia="Times New Roman" w:hAnsi="Times New Roman" w:cs="Times New Roman"/>
                <w:bCs/>
                <w:color w:val="000000"/>
                <w:sz w:val="24"/>
                <w:szCs w:val="24"/>
                <w:lang w:val="en-US"/>
              </w:rPr>
              <w:t>.</w:t>
            </w:r>
          </w:p>
        </w:tc>
        <w:tc>
          <w:tcPr>
            <w:tcW w:w="9458" w:type="dxa"/>
          </w:tcPr>
          <w:p w14:paraId="2EFC64C2" w14:textId="77777777" w:rsidR="00B228F2" w:rsidRPr="00780A06" w:rsidRDefault="00B228F2" w:rsidP="007928F9">
            <w:pPr>
              <w:spacing w:after="153"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lastRenderedPageBreak/>
              <w:t xml:space="preserve">Введение в модуль 3.Загадочные существа и чудовища.3b Сны и кошмары.3с Времена группы Past.Used to / would.3d Описание иллюзии, сознание.3е Написание </w:t>
            </w:r>
            <w:r w:rsidRPr="00780A06">
              <w:rPr>
                <w:rFonts w:ascii="Times New Roman" w:eastAsia="Times New Roman" w:hAnsi="Times New Roman" w:cs="Times New Roman"/>
                <w:bCs/>
                <w:color w:val="000000"/>
                <w:sz w:val="24"/>
                <w:szCs w:val="24"/>
              </w:rPr>
              <w:lastRenderedPageBreak/>
              <w:t>рассказов3f Временные формы глаголов.</w:t>
            </w:r>
            <w:r w:rsidRPr="00780A06">
              <w:rPr>
                <w:rFonts w:ascii="Times New Roman" w:eastAsia="Times New Roman" w:hAnsi="Times New Roman" w:cs="Times New Roman"/>
                <w:bCs/>
                <w:iCs/>
                <w:color w:val="000000"/>
                <w:sz w:val="24"/>
                <w:szCs w:val="24"/>
              </w:rPr>
              <w:t>Самый знаменитый английский замок с привидениями.</w:t>
            </w:r>
            <w:r w:rsidRPr="00780A06">
              <w:rPr>
                <w:rFonts w:ascii="Times New Roman" w:eastAsia="Times New Roman" w:hAnsi="Times New Roman" w:cs="Times New Roman"/>
                <w:bCs/>
                <w:color w:val="000000"/>
                <w:sz w:val="24"/>
                <w:szCs w:val="24"/>
              </w:rPr>
              <w:t>О домовых и русалках-русских призраках.Геометрические фигуры, стили в живописи, описание.Модуль3. Проверь себя.</w:t>
            </w:r>
          </w:p>
        </w:tc>
        <w:tc>
          <w:tcPr>
            <w:tcW w:w="1768" w:type="dxa"/>
          </w:tcPr>
          <w:p w14:paraId="23B22737"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11</w:t>
            </w:r>
          </w:p>
        </w:tc>
      </w:tr>
      <w:tr w:rsidR="00B228F2" w:rsidRPr="00E10793" w14:paraId="316529D0" w14:textId="77777777" w:rsidTr="001E782C">
        <w:tc>
          <w:tcPr>
            <w:tcW w:w="819" w:type="dxa"/>
          </w:tcPr>
          <w:p w14:paraId="398F481A" w14:textId="77777777" w:rsidR="00B228F2" w:rsidRPr="002D61EB" w:rsidRDefault="00B228F2" w:rsidP="002D61EB">
            <w:pPr>
              <w:pStyle w:val="a4"/>
              <w:numPr>
                <w:ilvl w:val="0"/>
                <w:numId w:val="21"/>
              </w:numPr>
              <w:spacing w:after="0"/>
              <w:jc w:val="center"/>
              <w:rPr>
                <w:rFonts w:ascii="Times New Roman" w:eastAsia="Calibri" w:hAnsi="Times New Roman" w:cs="Times New Roman"/>
                <w:sz w:val="24"/>
                <w:szCs w:val="24"/>
              </w:rPr>
            </w:pPr>
          </w:p>
        </w:tc>
        <w:tc>
          <w:tcPr>
            <w:tcW w:w="3649" w:type="dxa"/>
          </w:tcPr>
          <w:p w14:paraId="48CDD141" w14:textId="77777777" w:rsidR="00B228F2" w:rsidRPr="00E10793" w:rsidRDefault="00B228F2" w:rsidP="00E10793">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Модуль 4. Technology – Современные технологии</w:t>
            </w:r>
          </w:p>
        </w:tc>
        <w:tc>
          <w:tcPr>
            <w:tcW w:w="9458" w:type="dxa"/>
          </w:tcPr>
          <w:p w14:paraId="1AE19337" w14:textId="77777777" w:rsidR="00B228F2" w:rsidRPr="002D61EB"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Введение в Модуль 4.4a Современные технологии.</w:t>
            </w:r>
            <w:r w:rsidR="002D61EB">
              <w:rPr>
                <w:rFonts w:ascii="Times New Roman" w:eastAsia="Times New Roman" w:hAnsi="Times New Roman" w:cs="Times New Roman"/>
                <w:bCs/>
                <w:color w:val="000000"/>
                <w:sz w:val="24"/>
                <w:szCs w:val="24"/>
                <w:lang w:val="tt-RU"/>
              </w:rPr>
              <w:t xml:space="preserve"> </w:t>
            </w:r>
            <w:r w:rsidRPr="00780A06">
              <w:rPr>
                <w:rFonts w:ascii="Times New Roman" w:eastAsia="Times New Roman" w:hAnsi="Times New Roman" w:cs="Times New Roman"/>
                <w:bCs/>
                <w:color w:val="000000"/>
                <w:sz w:val="24"/>
                <w:szCs w:val="24"/>
              </w:rPr>
              <w:t>Контроль письма</w:t>
            </w:r>
            <w:r w:rsidR="002D61EB">
              <w:rPr>
                <w:rFonts w:ascii="Times New Roman" w:eastAsia="Times New Roman" w:hAnsi="Times New Roman" w:cs="Times New Roman"/>
                <w:bCs/>
                <w:color w:val="000000"/>
                <w:sz w:val="24"/>
                <w:szCs w:val="24"/>
                <w:lang w:val="tt-RU"/>
              </w:rPr>
              <w:t xml:space="preserve">. </w:t>
            </w:r>
            <w:r w:rsidRPr="00780A06">
              <w:rPr>
                <w:rFonts w:ascii="Times New Roman" w:eastAsia="Times New Roman" w:hAnsi="Times New Roman" w:cs="Times New Roman"/>
                <w:bCs/>
                <w:color w:val="000000"/>
                <w:sz w:val="24"/>
                <w:szCs w:val="24"/>
              </w:rPr>
              <w:t>Компьютерные технологии. Проблемы с ПК.4с Способы выражения будущего времени4d Интернет</w:t>
            </w:r>
            <w:r w:rsidR="002D61EB">
              <w:rPr>
                <w:rFonts w:ascii="Times New Roman" w:eastAsia="Times New Roman" w:hAnsi="Times New Roman" w:cs="Times New Roman"/>
                <w:bCs/>
                <w:color w:val="000000"/>
                <w:sz w:val="24"/>
                <w:szCs w:val="24"/>
                <w:lang w:val="tt-RU"/>
              </w:rPr>
              <w:t xml:space="preserve"> </w:t>
            </w:r>
            <w:r w:rsidRPr="00780A06">
              <w:rPr>
                <w:rFonts w:ascii="Times New Roman" w:eastAsia="Times New Roman" w:hAnsi="Times New Roman" w:cs="Times New Roman"/>
                <w:bCs/>
                <w:color w:val="000000"/>
                <w:sz w:val="24"/>
                <w:szCs w:val="24"/>
              </w:rPr>
              <w:t>Написание</w:t>
            </w:r>
            <w:r w:rsidR="002D61EB">
              <w:rPr>
                <w:rFonts w:ascii="Times New Roman" w:eastAsia="Times New Roman" w:hAnsi="Times New Roman" w:cs="Times New Roman"/>
                <w:color w:val="000000"/>
                <w:sz w:val="24"/>
                <w:szCs w:val="24"/>
                <w:lang w:val="tt-RU"/>
              </w:rPr>
              <w:t xml:space="preserve"> </w:t>
            </w:r>
            <w:r w:rsidRPr="00780A06">
              <w:rPr>
                <w:rFonts w:ascii="Times New Roman" w:eastAsia="Times New Roman" w:hAnsi="Times New Roman" w:cs="Times New Roman"/>
                <w:bCs/>
                <w:color w:val="000000"/>
                <w:sz w:val="24"/>
                <w:szCs w:val="24"/>
              </w:rPr>
              <w:t>эссе, выражающее мнение</w:t>
            </w:r>
            <w:r w:rsidR="002D61EB">
              <w:rPr>
                <w:rFonts w:ascii="Times New Roman" w:eastAsia="Times New Roman" w:hAnsi="Times New Roman" w:cs="Times New Roman"/>
                <w:color w:val="000000"/>
                <w:sz w:val="24"/>
                <w:szCs w:val="24"/>
                <w:lang w:val="tt-RU"/>
              </w:rPr>
              <w:t>.</w:t>
            </w:r>
            <w:r w:rsidRPr="00780A06">
              <w:rPr>
                <w:rFonts w:ascii="Times New Roman" w:eastAsia="Times New Roman" w:hAnsi="Times New Roman" w:cs="Times New Roman"/>
                <w:bCs/>
                <w:color w:val="000000"/>
                <w:sz w:val="24"/>
                <w:szCs w:val="24"/>
              </w:rPr>
              <w:t>4f Способы выражения будущего времени.</w:t>
            </w:r>
          </w:p>
          <w:p w14:paraId="5AD96E55" w14:textId="77777777" w:rsidR="00B228F2" w:rsidRPr="002D61EB"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iCs/>
                <w:color w:val="000000"/>
                <w:sz w:val="24"/>
                <w:szCs w:val="24"/>
              </w:rPr>
              <w:t>ТВ программа о новиках в мире высоких технологий</w:t>
            </w:r>
            <w:r w:rsidR="002D61EB">
              <w:rPr>
                <w:rFonts w:ascii="Times New Roman" w:eastAsia="Times New Roman" w:hAnsi="Times New Roman" w:cs="Times New Roman"/>
                <w:color w:val="000000"/>
                <w:sz w:val="24"/>
                <w:szCs w:val="24"/>
                <w:lang w:val="tt-RU"/>
              </w:rPr>
              <w:t>.</w:t>
            </w:r>
            <w:r w:rsidRPr="00780A06">
              <w:rPr>
                <w:rFonts w:ascii="Times New Roman" w:eastAsia="Times New Roman" w:hAnsi="Times New Roman" w:cs="Times New Roman"/>
                <w:bCs/>
                <w:iCs/>
                <w:color w:val="000000"/>
                <w:sz w:val="24"/>
                <w:szCs w:val="24"/>
              </w:rPr>
              <w:t>Контроль устной речи</w:t>
            </w:r>
            <w:r w:rsidR="002D61EB">
              <w:rPr>
                <w:rFonts w:ascii="Times New Roman" w:eastAsia="Times New Roman" w:hAnsi="Times New Roman" w:cs="Times New Roman"/>
                <w:color w:val="000000"/>
                <w:sz w:val="24"/>
                <w:szCs w:val="24"/>
                <w:lang w:val="tt-RU"/>
              </w:rPr>
              <w:t>.</w:t>
            </w:r>
            <w:r w:rsidRPr="00780A06">
              <w:rPr>
                <w:rFonts w:ascii="Times New Roman" w:eastAsia="Times New Roman" w:hAnsi="Times New Roman" w:cs="Times New Roman"/>
                <w:bCs/>
                <w:color w:val="000000"/>
                <w:sz w:val="24"/>
                <w:szCs w:val="24"/>
              </w:rPr>
              <w:t>Робототехника в России</w:t>
            </w:r>
            <w:r w:rsidR="002D61EB">
              <w:rPr>
                <w:rFonts w:ascii="Times New Roman" w:eastAsia="Times New Roman" w:hAnsi="Times New Roman" w:cs="Times New Roman"/>
                <w:color w:val="000000"/>
                <w:sz w:val="24"/>
                <w:szCs w:val="24"/>
                <w:lang w:val="tt-RU"/>
              </w:rPr>
              <w:t>.</w:t>
            </w:r>
            <w:r w:rsidRPr="00780A06">
              <w:rPr>
                <w:rFonts w:ascii="Times New Roman" w:eastAsia="Times New Roman" w:hAnsi="Times New Roman" w:cs="Times New Roman"/>
                <w:bCs/>
                <w:color w:val="000000"/>
                <w:sz w:val="24"/>
                <w:szCs w:val="24"/>
              </w:rPr>
              <w:t>Электронный мусор и экология.Модуль 4.Проверь себя</w:t>
            </w:r>
          </w:p>
        </w:tc>
        <w:tc>
          <w:tcPr>
            <w:tcW w:w="1768" w:type="dxa"/>
          </w:tcPr>
          <w:p w14:paraId="626AAC69"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13</w:t>
            </w:r>
          </w:p>
        </w:tc>
      </w:tr>
      <w:tr w:rsidR="00B228F2" w:rsidRPr="00E10793" w14:paraId="1D86A285" w14:textId="77777777" w:rsidTr="001E782C">
        <w:tc>
          <w:tcPr>
            <w:tcW w:w="819" w:type="dxa"/>
          </w:tcPr>
          <w:p w14:paraId="1101D919" w14:textId="77777777" w:rsidR="00B228F2" w:rsidRPr="002D61EB" w:rsidRDefault="00B228F2" w:rsidP="002D61EB">
            <w:pPr>
              <w:pStyle w:val="a4"/>
              <w:numPr>
                <w:ilvl w:val="0"/>
                <w:numId w:val="21"/>
              </w:numPr>
              <w:spacing w:after="0"/>
              <w:jc w:val="center"/>
              <w:rPr>
                <w:rFonts w:ascii="Times New Roman" w:eastAsia="Calibri" w:hAnsi="Times New Roman" w:cs="Times New Roman"/>
                <w:sz w:val="24"/>
                <w:szCs w:val="24"/>
              </w:rPr>
            </w:pPr>
          </w:p>
        </w:tc>
        <w:tc>
          <w:tcPr>
            <w:tcW w:w="3649" w:type="dxa"/>
          </w:tcPr>
          <w:p w14:paraId="0EF240F8" w14:textId="77777777" w:rsidR="00B228F2" w:rsidRPr="00780A06" w:rsidRDefault="00B228F2" w:rsidP="006F7FDC">
            <w:pPr>
              <w:spacing w:after="153" w:line="240" w:lineRule="auto"/>
              <w:jc w:val="center"/>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Модуль 5.</w:t>
            </w:r>
          </w:p>
          <w:p w14:paraId="7EB31600" w14:textId="77777777" w:rsidR="00B228F2" w:rsidRPr="00E10793" w:rsidRDefault="00B228F2" w:rsidP="00B228F2">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Art&amp;Literature – Литература и искусство</w:t>
            </w:r>
          </w:p>
        </w:tc>
        <w:tc>
          <w:tcPr>
            <w:tcW w:w="9458" w:type="dxa"/>
          </w:tcPr>
          <w:p w14:paraId="375FE8C6"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Введение в модуль 5.5а Виды искусства, профессии в искусстве.5b Стили музыки, вкусы и предпочтения.3. 5c</w:t>
            </w:r>
            <w:r w:rsidRPr="00780A06">
              <w:rPr>
                <w:rFonts w:ascii="Times New Roman" w:eastAsia="Times New Roman" w:hAnsi="Times New Roman" w:cs="Times New Roman"/>
                <w:bCs/>
                <w:iCs/>
                <w:color w:val="000000"/>
                <w:sz w:val="24"/>
                <w:szCs w:val="24"/>
              </w:rPr>
              <w:t>Степени сравнения прилагательных и наречий, наречия меры и степени</w:t>
            </w:r>
            <w:r w:rsidRPr="00780A06">
              <w:rPr>
                <w:rFonts w:ascii="Times New Roman" w:eastAsia="Times New Roman" w:hAnsi="Times New Roman" w:cs="Times New Roman"/>
                <w:bCs/>
                <w:color w:val="000000"/>
                <w:sz w:val="24"/>
                <w:szCs w:val="24"/>
              </w:rPr>
              <w:t>Контроль навыков чтения5d Кино и фильмы.5e Отзыв на книгу / фильм.</w:t>
            </w:r>
          </w:p>
          <w:p w14:paraId="7571C79F" w14:textId="77777777" w:rsidR="00B228F2" w:rsidRPr="002D61EB" w:rsidRDefault="00B228F2" w:rsidP="002D61EB">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5f Словообразование глаголов с помощью приставок. Фразовый гл. run.Вильям ШекспирКонтроль аудирования</w:t>
            </w:r>
            <w:r w:rsidR="002D61EB">
              <w:rPr>
                <w:rFonts w:ascii="Times New Roman" w:eastAsia="Times New Roman" w:hAnsi="Times New Roman" w:cs="Times New Roman"/>
                <w:color w:val="000000"/>
                <w:sz w:val="24"/>
                <w:szCs w:val="24"/>
                <w:lang w:val="tt-RU"/>
              </w:rPr>
              <w:t>.</w:t>
            </w:r>
            <w:r w:rsidRPr="00780A06">
              <w:rPr>
                <w:rFonts w:ascii="Times New Roman" w:eastAsia="Times New Roman" w:hAnsi="Times New Roman" w:cs="Times New Roman"/>
                <w:bCs/>
                <w:color w:val="000000"/>
                <w:sz w:val="24"/>
                <w:szCs w:val="24"/>
              </w:rPr>
              <w:t>Третьяковская галерея</w:t>
            </w:r>
          </w:p>
        </w:tc>
        <w:tc>
          <w:tcPr>
            <w:tcW w:w="1768" w:type="dxa"/>
          </w:tcPr>
          <w:p w14:paraId="29041AD8"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r>
      <w:tr w:rsidR="00B228F2" w:rsidRPr="00E10793" w14:paraId="002B0D02" w14:textId="77777777" w:rsidTr="001E782C">
        <w:tc>
          <w:tcPr>
            <w:tcW w:w="819" w:type="dxa"/>
          </w:tcPr>
          <w:p w14:paraId="511577D2" w14:textId="77777777" w:rsidR="00B228F2" w:rsidRPr="002D61EB" w:rsidRDefault="00B228F2" w:rsidP="002D61EB">
            <w:pPr>
              <w:pStyle w:val="a4"/>
              <w:numPr>
                <w:ilvl w:val="0"/>
                <w:numId w:val="21"/>
              </w:numPr>
              <w:spacing w:after="0"/>
              <w:jc w:val="center"/>
              <w:rPr>
                <w:rFonts w:ascii="Times New Roman" w:eastAsia="Calibri" w:hAnsi="Times New Roman" w:cs="Times New Roman"/>
                <w:sz w:val="24"/>
                <w:szCs w:val="24"/>
              </w:rPr>
            </w:pPr>
          </w:p>
        </w:tc>
        <w:tc>
          <w:tcPr>
            <w:tcW w:w="3649" w:type="dxa"/>
          </w:tcPr>
          <w:p w14:paraId="3FA29346" w14:textId="77777777" w:rsidR="00B228F2" w:rsidRPr="00E10793" w:rsidRDefault="00B228F2" w:rsidP="00E10793">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Модуль 6.</w:t>
            </w:r>
            <w:r w:rsidRPr="00780A06">
              <w:rPr>
                <w:rFonts w:ascii="Times New Roman" w:eastAsia="Times New Roman" w:hAnsi="Times New Roman" w:cs="Times New Roman"/>
                <w:bCs/>
                <w:iCs/>
                <w:color w:val="000000"/>
                <w:sz w:val="24"/>
                <w:szCs w:val="24"/>
              </w:rPr>
              <w:t> </w:t>
            </w:r>
            <w:r w:rsidRPr="00780A06">
              <w:rPr>
                <w:rFonts w:ascii="Times New Roman" w:eastAsia="Times New Roman" w:hAnsi="Times New Roman" w:cs="Times New Roman"/>
                <w:bCs/>
                <w:color w:val="000000"/>
                <w:sz w:val="24"/>
                <w:szCs w:val="24"/>
              </w:rPr>
              <w:t>Town&amp;Community – Город и горожане</w:t>
            </w:r>
            <w:r w:rsidRPr="00780A06">
              <w:rPr>
                <w:rFonts w:ascii="Times New Roman" w:eastAsia="Times New Roman" w:hAnsi="Times New Roman" w:cs="Times New Roman"/>
                <w:bCs/>
                <w:iCs/>
                <w:color w:val="000000"/>
                <w:sz w:val="24"/>
                <w:szCs w:val="24"/>
              </w:rPr>
              <w:t>.</w:t>
            </w:r>
          </w:p>
        </w:tc>
        <w:tc>
          <w:tcPr>
            <w:tcW w:w="9458" w:type="dxa"/>
          </w:tcPr>
          <w:p w14:paraId="5AF8B20E"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Введение в модуль 6.6a</w:t>
            </w:r>
            <w:r w:rsidRPr="00780A06">
              <w:rPr>
                <w:rFonts w:ascii="Times New Roman" w:eastAsia="Times New Roman" w:hAnsi="Times New Roman" w:cs="Times New Roman"/>
                <w:iCs/>
                <w:color w:val="000000"/>
                <w:sz w:val="24"/>
                <w:szCs w:val="24"/>
              </w:rPr>
              <w:t>Л</w:t>
            </w:r>
            <w:r w:rsidRPr="00780A06">
              <w:rPr>
                <w:rFonts w:ascii="Times New Roman" w:eastAsia="Times New Roman" w:hAnsi="Times New Roman" w:cs="Times New Roman"/>
                <w:bCs/>
                <w:iCs/>
                <w:color w:val="000000"/>
                <w:sz w:val="24"/>
                <w:szCs w:val="24"/>
              </w:rPr>
              <w:t>юди в городе, животные, помощь животным</w:t>
            </w:r>
            <w:r w:rsidRPr="00780A06">
              <w:rPr>
                <w:rFonts w:ascii="Times New Roman" w:eastAsia="Times New Roman" w:hAnsi="Times New Roman" w:cs="Times New Roman"/>
                <w:bCs/>
                <w:color w:val="000000"/>
                <w:sz w:val="24"/>
                <w:szCs w:val="24"/>
              </w:rPr>
              <w:t> .6в Карта города, дорожное движение, дорожные знаки.6с Страдательный залог, казуативная форма</w:t>
            </w:r>
          </w:p>
          <w:p w14:paraId="11D3A3D2"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6dУслуги населению, профессии6е Описание места.6f Словообразование</w:t>
            </w:r>
          </w:p>
          <w:p w14:paraId="7F4075DE"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существительных с абстракт. знач.Добро Пожаловать в Австралию.Московский Кремль</w:t>
            </w:r>
          </w:p>
          <w:p w14:paraId="66F6C9E5" w14:textId="77777777" w:rsidR="00B228F2" w:rsidRPr="002D61EB" w:rsidRDefault="00B228F2" w:rsidP="002D61EB">
            <w:pPr>
              <w:spacing w:after="0" w:line="240" w:lineRule="auto"/>
              <w:rPr>
                <w:rFonts w:ascii="Times New Roman" w:eastAsia="Times New Roman" w:hAnsi="Times New Roman" w:cs="Times New Roman"/>
                <w:color w:val="000000"/>
                <w:sz w:val="24"/>
                <w:szCs w:val="24"/>
                <w:lang w:val="tt-RU"/>
              </w:rPr>
            </w:pPr>
            <w:r w:rsidRPr="00780A06">
              <w:rPr>
                <w:rFonts w:ascii="Times New Roman" w:eastAsia="Times New Roman" w:hAnsi="Times New Roman" w:cs="Times New Roman"/>
                <w:bCs/>
                <w:color w:val="000000"/>
                <w:sz w:val="24"/>
                <w:szCs w:val="24"/>
              </w:rPr>
              <w:t>Экологически безопасные виды транспортаМодуль 6.Проверь себя</w:t>
            </w:r>
          </w:p>
        </w:tc>
        <w:tc>
          <w:tcPr>
            <w:tcW w:w="1768" w:type="dxa"/>
          </w:tcPr>
          <w:p w14:paraId="24AC46F6"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r>
      <w:tr w:rsidR="00B228F2" w:rsidRPr="00E10793" w14:paraId="687ACCA5" w14:textId="77777777" w:rsidTr="001E782C">
        <w:trPr>
          <w:trHeight w:val="216"/>
        </w:trPr>
        <w:tc>
          <w:tcPr>
            <w:tcW w:w="819" w:type="dxa"/>
          </w:tcPr>
          <w:p w14:paraId="0E9EBDB4" w14:textId="2554B676" w:rsidR="00B228F2" w:rsidRPr="00E10793" w:rsidRDefault="006F7FDC" w:rsidP="00E1079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3649" w:type="dxa"/>
          </w:tcPr>
          <w:p w14:paraId="7AE049CD" w14:textId="77777777" w:rsidR="00B228F2" w:rsidRPr="00E10793" w:rsidRDefault="00B228F2" w:rsidP="00E10793">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Модуль 7</w:t>
            </w:r>
            <w:r w:rsidRPr="00780A06">
              <w:rPr>
                <w:rFonts w:ascii="Times New Roman" w:eastAsia="Times New Roman" w:hAnsi="Times New Roman" w:cs="Times New Roman"/>
                <w:bCs/>
                <w:iCs/>
                <w:color w:val="000000"/>
                <w:sz w:val="24"/>
                <w:szCs w:val="24"/>
              </w:rPr>
              <w:t> </w:t>
            </w:r>
            <w:r w:rsidRPr="00780A06">
              <w:rPr>
                <w:rFonts w:ascii="Times New Roman" w:eastAsia="Times New Roman" w:hAnsi="Times New Roman" w:cs="Times New Roman"/>
                <w:bCs/>
                <w:color w:val="000000"/>
                <w:sz w:val="24"/>
                <w:szCs w:val="24"/>
              </w:rPr>
              <w:t>Staying Safe – Проблемы личной безопасности.</w:t>
            </w:r>
          </w:p>
        </w:tc>
        <w:tc>
          <w:tcPr>
            <w:tcW w:w="9458" w:type="dxa"/>
          </w:tcPr>
          <w:p w14:paraId="097C3A83"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Введение в модуль 7.7а </w:t>
            </w:r>
            <w:r w:rsidRPr="00780A06">
              <w:rPr>
                <w:rFonts w:ascii="Times New Roman" w:eastAsia="Times New Roman" w:hAnsi="Times New Roman" w:cs="Times New Roman"/>
                <w:bCs/>
                <w:iCs/>
                <w:color w:val="000000"/>
                <w:sz w:val="24"/>
                <w:szCs w:val="24"/>
              </w:rPr>
              <w:t>Эмоциональные состояния, страхи и фобии</w:t>
            </w:r>
            <w:r w:rsidRPr="00780A06">
              <w:rPr>
                <w:rFonts w:ascii="Times New Roman" w:eastAsia="Times New Roman" w:hAnsi="Times New Roman" w:cs="Times New Roman"/>
                <w:bCs/>
                <w:color w:val="000000"/>
                <w:sz w:val="24"/>
                <w:szCs w:val="24"/>
              </w:rPr>
              <w:t>7bСлужбы экстренной помощи. Контроль аудирования7cПридаточные предложения условия</w:t>
            </w:r>
          </w:p>
          <w:p w14:paraId="7DDD7500"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4. 7d.Привычки, питание и здоровье. Контроль устной речи.7е Эссе. За и против.</w:t>
            </w:r>
          </w:p>
          <w:p w14:paraId="33DE70CB"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7f Словообразование глаголов,существительных и прилагательных.</w:t>
            </w:r>
            <w:r w:rsidRPr="00780A06">
              <w:rPr>
                <w:rFonts w:ascii="Times New Roman" w:eastAsia="Times New Roman" w:hAnsi="Times New Roman" w:cs="Times New Roman"/>
                <w:bCs/>
                <w:iCs/>
                <w:color w:val="000000"/>
                <w:sz w:val="24"/>
                <w:szCs w:val="24"/>
              </w:rPr>
              <w:t>Опасные животные США</w:t>
            </w:r>
            <w:r w:rsidRPr="00780A06">
              <w:rPr>
                <w:rFonts w:ascii="Times New Roman" w:eastAsia="Times New Roman" w:hAnsi="Times New Roman" w:cs="Times New Roman"/>
                <w:bCs/>
                <w:color w:val="000000"/>
                <w:sz w:val="24"/>
                <w:szCs w:val="24"/>
              </w:rPr>
              <w:t>Решение проблем: телефон доверия. Контроль навыков чтенияОб основах личной безопасности и самообороны.Модуль7.Проверь себя</w:t>
            </w:r>
          </w:p>
        </w:tc>
        <w:tc>
          <w:tcPr>
            <w:tcW w:w="1768" w:type="dxa"/>
          </w:tcPr>
          <w:p w14:paraId="7799F5E2"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r>
      <w:tr w:rsidR="00B228F2" w:rsidRPr="00E10793" w14:paraId="73242F76" w14:textId="77777777" w:rsidTr="001E782C">
        <w:trPr>
          <w:trHeight w:val="285"/>
        </w:trPr>
        <w:tc>
          <w:tcPr>
            <w:tcW w:w="819" w:type="dxa"/>
          </w:tcPr>
          <w:p w14:paraId="4A09C55C" w14:textId="1F3C775A" w:rsidR="00B228F2" w:rsidRPr="00E10793" w:rsidRDefault="006F7FDC" w:rsidP="00E1079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3649" w:type="dxa"/>
          </w:tcPr>
          <w:p w14:paraId="73E53814" w14:textId="77777777" w:rsidR="00B228F2" w:rsidRPr="00E10793" w:rsidRDefault="00B228F2" w:rsidP="00E10793">
            <w:pPr>
              <w:spacing w:after="0"/>
              <w:jc w:val="center"/>
              <w:rPr>
                <w:rFonts w:ascii="Times New Roman" w:eastAsia="Calibri" w:hAnsi="Times New Roman" w:cs="Times New Roman"/>
                <w:sz w:val="24"/>
                <w:szCs w:val="24"/>
              </w:rPr>
            </w:pPr>
            <w:r w:rsidRPr="00780A06">
              <w:rPr>
                <w:rFonts w:ascii="Times New Roman" w:eastAsia="Times New Roman" w:hAnsi="Times New Roman" w:cs="Times New Roman"/>
                <w:bCs/>
                <w:color w:val="000000"/>
                <w:sz w:val="24"/>
                <w:szCs w:val="24"/>
              </w:rPr>
              <w:t>Модуль 8.</w:t>
            </w:r>
            <w:r w:rsidRPr="00780A06">
              <w:rPr>
                <w:rFonts w:ascii="Times New Roman" w:eastAsia="Times New Roman" w:hAnsi="Times New Roman" w:cs="Times New Roman"/>
                <w:bCs/>
                <w:iCs/>
                <w:color w:val="000000"/>
                <w:sz w:val="24"/>
                <w:szCs w:val="24"/>
              </w:rPr>
              <w:t> </w:t>
            </w:r>
            <w:r w:rsidRPr="00780A06">
              <w:rPr>
                <w:rFonts w:ascii="Times New Roman" w:eastAsia="Times New Roman" w:hAnsi="Times New Roman" w:cs="Times New Roman"/>
                <w:bCs/>
                <w:color w:val="000000"/>
                <w:sz w:val="24"/>
                <w:szCs w:val="24"/>
              </w:rPr>
              <w:t>Challenges – Трудности.</w:t>
            </w:r>
          </w:p>
        </w:tc>
        <w:tc>
          <w:tcPr>
            <w:tcW w:w="9458" w:type="dxa"/>
          </w:tcPr>
          <w:p w14:paraId="3BA5596B"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Введение в модуль 8.8 a</w:t>
            </w:r>
            <w:r w:rsidRPr="00780A06">
              <w:rPr>
                <w:rFonts w:ascii="Times New Roman" w:eastAsia="Times New Roman" w:hAnsi="Times New Roman" w:cs="Times New Roman"/>
                <w:bCs/>
                <w:iCs/>
                <w:color w:val="000000"/>
                <w:sz w:val="24"/>
                <w:szCs w:val="24"/>
              </w:rPr>
              <w:t>Сила духа, самопреодоление</w:t>
            </w:r>
            <w:r w:rsidRPr="00780A06">
              <w:rPr>
                <w:rFonts w:ascii="Times New Roman" w:eastAsia="Times New Roman" w:hAnsi="Times New Roman" w:cs="Times New Roman"/>
                <w:bCs/>
                <w:color w:val="000000"/>
                <w:sz w:val="24"/>
                <w:szCs w:val="24"/>
              </w:rPr>
              <w:t>.8в Риски8с Прямая и косвенная речь.</w:t>
            </w:r>
          </w:p>
          <w:p w14:paraId="516424FA"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color w:val="000000"/>
                <w:sz w:val="24"/>
                <w:szCs w:val="24"/>
              </w:rPr>
              <w:t>8dПравила выживания, туризм.8е .</w:t>
            </w:r>
            <w:r w:rsidRPr="00780A06">
              <w:rPr>
                <w:rFonts w:ascii="Times New Roman" w:eastAsia="Times New Roman" w:hAnsi="Times New Roman" w:cs="Times New Roman"/>
                <w:bCs/>
                <w:iCs/>
                <w:color w:val="000000"/>
                <w:sz w:val="24"/>
                <w:szCs w:val="24"/>
              </w:rPr>
              <w:t>Заявление о приеме на работу.</w:t>
            </w:r>
            <w:r w:rsidRPr="00780A06">
              <w:rPr>
                <w:rFonts w:ascii="Times New Roman" w:eastAsia="Times New Roman" w:hAnsi="Times New Roman" w:cs="Times New Roman"/>
                <w:bCs/>
                <w:color w:val="000000"/>
                <w:sz w:val="24"/>
                <w:szCs w:val="24"/>
              </w:rPr>
              <w:t>8f Словообразование.</w:t>
            </w:r>
          </w:p>
          <w:p w14:paraId="09EB7320" w14:textId="77777777" w:rsidR="00B228F2" w:rsidRPr="00780A06" w:rsidRDefault="00B228F2" w:rsidP="00B228F2">
            <w:pPr>
              <w:spacing w:after="0" w:line="240" w:lineRule="auto"/>
              <w:rPr>
                <w:rFonts w:ascii="Times New Roman" w:eastAsia="Times New Roman" w:hAnsi="Times New Roman" w:cs="Times New Roman"/>
                <w:color w:val="000000"/>
                <w:sz w:val="24"/>
                <w:szCs w:val="24"/>
              </w:rPr>
            </w:pPr>
            <w:r w:rsidRPr="00780A06">
              <w:rPr>
                <w:rFonts w:ascii="Times New Roman" w:eastAsia="Times New Roman" w:hAnsi="Times New Roman" w:cs="Times New Roman"/>
                <w:bCs/>
                <w:iCs/>
                <w:color w:val="000000"/>
                <w:sz w:val="24"/>
                <w:szCs w:val="24"/>
              </w:rPr>
              <w:t>Хелен Келлер</w:t>
            </w:r>
            <w:r w:rsidRPr="00780A06">
              <w:rPr>
                <w:rFonts w:ascii="Times New Roman" w:eastAsia="Times New Roman" w:hAnsi="Times New Roman" w:cs="Times New Roman"/>
                <w:bCs/>
                <w:color w:val="000000"/>
                <w:sz w:val="24"/>
                <w:szCs w:val="24"/>
              </w:rPr>
              <w:t>Вдохновляющая людей Ирина Слуцкая.Вызов Антарктиды.Модуль 8Проверь себяИтоговая к/рМои планы на будущееРезервные уроки</w:t>
            </w:r>
          </w:p>
        </w:tc>
        <w:tc>
          <w:tcPr>
            <w:tcW w:w="1768" w:type="dxa"/>
          </w:tcPr>
          <w:p w14:paraId="28AC401C"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23</w:t>
            </w:r>
          </w:p>
        </w:tc>
      </w:tr>
      <w:tr w:rsidR="00B228F2" w:rsidRPr="00E10793" w14:paraId="4DED44A1" w14:textId="77777777" w:rsidTr="001E782C">
        <w:trPr>
          <w:trHeight w:val="231"/>
        </w:trPr>
        <w:tc>
          <w:tcPr>
            <w:tcW w:w="819" w:type="dxa"/>
          </w:tcPr>
          <w:p w14:paraId="4E3DB209" w14:textId="77777777" w:rsidR="00B228F2" w:rsidRPr="00E10793" w:rsidRDefault="00B228F2" w:rsidP="00E10793">
            <w:pPr>
              <w:spacing w:after="0"/>
              <w:jc w:val="center"/>
              <w:rPr>
                <w:rFonts w:ascii="Times New Roman" w:eastAsia="Calibri" w:hAnsi="Times New Roman" w:cs="Times New Roman"/>
                <w:sz w:val="24"/>
                <w:szCs w:val="24"/>
              </w:rPr>
            </w:pPr>
          </w:p>
        </w:tc>
        <w:tc>
          <w:tcPr>
            <w:tcW w:w="3649" w:type="dxa"/>
          </w:tcPr>
          <w:p w14:paraId="2FE3D9F6" w14:textId="77777777" w:rsidR="00B228F2" w:rsidRPr="002D61EB" w:rsidRDefault="002D61EB" w:rsidP="006F7FDC">
            <w:pPr>
              <w:spacing w:after="0"/>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Итого</w:t>
            </w:r>
          </w:p>
        </w:tc>
        <w:tc>
          <w:tcPr>
            <w:tcW w:w="9458" w:type="dxa"/>
          </w:tcPr>
          <w:p w14:paraId="532D9246" w14:textId="77777777" w:rsidR="00B228F2" w:rsidRPr="00E10793" w:rsidRDefault="00B228F2" w:rsidP="00E10793">
            <w:pPr>
              <w:spacing w:after="0"/>
              <w:ind w:firstLine="284"/>
              <w:jc w:val="center"/>
              <w:rPr>
                <w:rFonts w:ascii="Times New Roman" w:eastAsia="Calibri" w:hAnsi="Times New Roman" w:cs="Times New Roman"/>
                <w:sz w:val="24"/>
                <w:szCs w:val="24"/>
              </w:rPr>
            </w:pPr>
          </w:p>
        </w:tc>
        <w:tc>
          <w:tcPr>
            <w:tcW w:w="1768" w:type="dxa"/>
          </w:tcPr>
          <w:p w14:paraId="16517474" w14:textId="77777777" w:rsidR="00B228F2" w:rsidRPr="002D61EB" w:rsidRDefault="002D61EB" w:rsidP="00E10793">
            <w:pPr>
              <w:spacing w:after="0"/>
              <w:ind w:firstLine="284"/>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105</w:t>
            </w:r>
          </w:p>
        </w:tc>
      </w:tr>
    </w:tbl>
    <w:p w14:paraId="08133D18" w14:textId="77777777" w:rsidR="001E782C" w:rsidRDefault="001E782C" w:rsidP="001E782C">
      <w:pPr>
        <w:spacing w:after="0"/>
        <w:jc w:val="center"/>
        <w:rPr>
          <w:rFonts w:ascii="Times New Roman" w:hAnsi="Times New Roman" w:cs="Times New Roman"/>
          <w:b/>
          <w:sz w:val="24"/>
          <w:szCs w:val="24"/>
        </w:rPr>
      </w:pPr>
    </w:p>
    <w:p w14:paraId="651B81EE" w14:textId="77777777" w:rsidR="001E782C" w:rsidRPr="00FD2F04" w:rsidRDefault="001E782C" w:rsidP="001E782C">
      <w:pPr>
        <w:spacing w:after="0"/>
        <w:jc w:val="center"/>
        <w:rPr>
          <w:rFonts w:ascii="Times New Roman" w:hAnsi="Times New Roman" w:cs="Times New Roman"/>
          <w:b/>
          <w:sz w:val="24"/>
          <w:szCs w:val="24"/>
        </w:rPr>
      </w:pPr>
      <w:r w:rsidRPr="00FD2F04">
        <w:rPr>
          <w:rFonts w:ascii="Times New Roman" w:hAnsi="Times New Roman" w:cs="Times New Roman"/>
          <w:b/>
          <w:sz w:val="24"/>
          <w:szCs w:val="24"/>
        </w:rPr>
        <w:t xml:space="preserve">Тематическое планирование с учетом рабочей программы воспитания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711"/>
        <w:gridCol w:w="9394"/>
        <w:gridCol w:w="1769"/>
      </w:tblGrid>
      <w:tr w:rsidR="001E782C" w:rsidRPr="00C201C7" w14:paraId="7E030447" w14:textId="77777777" w:rsidTr="004B455C">
        <w:tc>
          <w:tcPr>
            <w:tcW w:w="820" w:type="dxa"/>
          </w:tcPr>
          <w:p w14:paraId="6B547AD9" w14:textId="77777777" w:rsidR="001E782C" w:rsidRPr="00C201C7" w:rsidRDefault="001E782C" w:rsidP="00C201C7">
            <w:pPr>
              <w:spacing w:after="0" w:line="240" w:lineRule="auto"/>
              <w:jc w:val="center"/>
              <w:rPr>
                <w:rFonts w:ascii="Times New Roman" w:eastAsia="Times New Roman" w:hAnsi="Times New Roman" w:cs="Times New Roman"/>
                <w:sz w:val="24"/>
                <w:szCs w:val="24"/>
              </w:rPr>
            </w:pPr>
            <w:r w:rsidRPr="00C201C7">
              <w:rPr>
                <w:rFonts w:ascii="Times New Roman" w:eastAsia="Times New Roman" w:hAnsi="Times New Roman" w:cs="Times New Roman"/>
                <w:sz w:val="24"/>
                <w:szCs w:val="24"/>
              </w:rPr>
              <w:t>№</w:t>
            </w:r>
          </w:p>
        </w:tc>
        <w:tc>
          <w:tcPr>
            <w:tcW w:w="3711" w:type="dxa"/>
          </w:tcPr>
          <w:p w14:paraId="22F9CC8C" w14:textId="77777777" w:rsidR="001E782C" w:rsidRPr="00C201C7" w:rsidRDefault="001E782C" w:rsidP="00C201C7">
            <w:pPr>
              <w:spacing w:after="0" w:line="240" w:lineRule="auto"/>
              <w:jc w:val="center"/>
              <w:rPr>
                <w:rFonts w:ascii="Times New Roman" w:eastAsia="Times New Roman" w:hAnsi="Times New Roman" w:cs="Times New Roman"/>
                <w:sz w:val="24"/>
                <w:szCs w:val="24"/>
              </w:rPr>
            </w:pPr>
            <w:r w:rsidRPr="00C201C7">
              <w:rPr>
                <w:rFonts w:ascii="Times New Roman" w:hAnsi="Times New Roman" w:cs="Times New Roman"/>
                <w:sz w:val="24"/>
                <w:szCs w:val="24"/>
              </w:rPr>
              <w:t>тема раздела</w:t>
            </w:r>
          </w:p>
        </w:tc>
        <w:tc>
          <w:tcPr>
            <w:tcW w:w="9394" w:type="dxa"/>
          </w:tcPr>
          <w:p w14:paraId="6428D81F" w14:textId="77777777" w:rsidR="001E782C" w:rsidRPr="00C201C7" w:rsidRDefault="001E782C" w:rsidP="00C201C7">
            <w:pPr>
              <w:spacing w:after="0" w:line="240" w:lineRule="auto"/>
              <w:jc w:val="center"/>
              <w:rPr>
                <w:rFonts w:ascii="Times New Roman" w:eastAsia="Times New Roman" w:hAnsi="Times New Roman" w:cs="Times New Roman"/>
                <w:sz w:val="24"/>
                <w:szCs w:val="24"/>
              </w:rPr>
            </w:pPr>
            <w:r w:rsidRPr="00C201C7">
              <w:rPr>
                <w:rFonts w:ascii="Times New Roman" w:hAnsi="Times New Roman" w:cs="Times New Roman"/>
                <w:sz w:val="24"/>
                <w:szCs w:val="24"/>
              </w:rPr>
              <w:t>модуль воспитательной программы «Школьный урок»</w:t>
            </w:r>
          </w:p>
        </w:tc>
        <w:tc>
          <w:tcPr>
            <w:tcW w:w="1769" w:type="dxa"/>
          </w:tcPr>
          <w:p w14:paraId="0DF7FF1F" w14:textId="77777777" w:rsidR="001E782C" w:rsidRPr="00C201C7" w:rsidRDefault="001E782C" w:rsidP="00C201C7">
            <w:pPr>
              <w:spacing w:after="0" w:line="240" w:lineRule="auto"/>
              <w:jc w:val="center"/>
              <w:rPr>
                <w:rFonts w:ascii="Times New Roman" w:eastAsia="Times New Roman" w:hAnsi="Times New Roman" w:cs="Times New Roman"/>
                <w:sz w:val="24"/>
                <w:szCs w:val="24"/>
              </w:rPr>
            </w:pPr>
            <w:r w:rsidRPr="00C201C7">
              <w:rPr>
                <w:rFonts w:ascii="Times New Roman" w:hAnsi="Times New Roman" w:cs="Times New Roman"/>
                <w:sz w:val="24"/>
                <w:szCs w:val="24"/>
              </w:rPr>
              <w:t xml:space="preserve">количество </w:t>
            </w:r>
            <w:r w:rsidRPr="00C201C7">
              <w:rPr>
                <w:rFonts w:ascii="Times New Roman" w:hAnsi="Times New Roman" w:cs="Times New Roman"/>
                <w:sz w:val="24"/>
                <w:szCs w:val="24"/>
              </w:rPr>
              <w:lastRenderedPageBreak/>
              <w:t>часов</w:t>
            </w:r>
          </w:p>
        </w:tc>
      </w:tr>
      <w:tr w:rsidR="001E782C" w:rsidRPr="00C201C7" w14:paraId="0BFD9A64" w14:textId="77777777" w:rsidTr="004B455C">
        <w:tc>
          <w:tcPr>
            <w:tcW w:w="820" w:type="dxa"/>
          </w:tcPr>
          <w:p w14:paraId="54C80497" w14:textId="77777777" w:rsidR="001E782C" w:rsidRPr="00C201C7" w:rsidRDefault="001E782C" w:rsidP="00C201C7">
            <w:pPr>
              <w:pStyle w:val="a4"/>
              <w:numPr>
                <w:ilvl w:val="0"/>
                <w:numId w:val="22"/>
              </w:numPr>
              <w:spacing w:after="0" w:line="240" w:lineRule="auto"/>
              <w:jc w:val="center"/>
              <w:rPr>
                <w:rFonts w:ascii="Times New Roman" w:hAnsi="Times New Roman" w:cs="Times New Roman"/>
                <w:sz w:val="24"/>
                <w:szCs w:val="24"/>
              </w:rPr>
            </w:pPr>
          </w:p>
        </w:tc>
        <w:tc>
          <w:tcPr>
            <w:tcW w:w="3711" w:type="dxa"/>
          </w:tcPr>
          <w:p w14:paraId="1864E4CF" w14:textId="77777777" w:rsidR="001E782C" w:rsidRPr="00C201C7" w:rsidRDefault="001E782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Праздники </w:t>
            </w:r>
          </w:p>
        </w:tc>
        <w:tc>
          <w:tcPr>
            <w:tcW w:w="9394" w:type="dxa"/>
          </w:tcPr>
          <w:p w14:paraId="71AA8567" w14:textId="2DA6B994" w:rsidR="001E782C" w:rsidRPr="007A128A" w:rsidRDefault="004B455C" w:rsidP="007A128A">
            <w:pPr>
              <w:spacing w:after="0" w:line="240" w:lineRule="auto"/>
              <w:ind w:right="20"/>
              <w:textAlignment w:val="baseline"/>
              <w:rPr>
                <w:rFonts w:ascii="Times New Roman" w:hAnsi="Times New Roman" w:cs="Times New Roman"/>
                <w:color w:val="000000"/>
                <w:sz w:val="24"/>
                <w:szCs w:val="24"/>
              </w:rPr>
            </w:pPr>
            <w:r w:rsidRPr="00C201C7">
              <w:rPr>
                <w:rFonts w:ascii="Times New Roman" w:eastAsia="Times New Roman" w:hAnsi="Times New Roman" w:cs="Times New Roman"/>
                <w:color w:val="000000"/>
                <w:sz w:val="24"/>
                <w:szCs w:val="24"/>
              </w:rPr>
              <w:t xml:space="preserve">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w:t>
            </w:r>
            <w:r w:rsidR="007A128A" w:rsidRPr="00C201C7">
              <w:rPr>
                <w:rFonts w:ascii="Times New Roman" w:eastAsia="Times New Roman" w:hAnsi="Times New Roman" w:cs="Times New Roman"/>
                <w:color w:val="000000"/>
                <w:sz w:val="24"/>
                <w:szCs w:val="24"/>
              </w:rPr>
              <w:t>культуры;</w:t>
            </w:r>
            <w:r w:rsidR="007A128A" w:rsidRPr="00C201C7">
              <w:rPr>
                <w:rStyle w:val="CharAttribute501"/>
                <w:rFonts w:eastAsia="№Е" w:hAnsi="Times New Roman" w:cs="Times New Roman"/>
                <w:i w:val="0"/>
                <w:sz w:val="24"/>
                <w:szCs w:val="24"/>
                <w:u w:val="none"/>
              </w:rPr>
              <w:t xml:space="preserve"> установление</w:t>
            </w:r>
            <w:r w:rsidRPr="00C201C7">
              <w:rPr>
                <w:rStyle w:val="CharAttribute501"/>
                <w:rFonts w:eastAsia="№Е" w:hAnsi="Times New Roman" w:cs="Times New Roman"/>
                <w:i w:val="0"/>
                <w:sz w:val="24"/>
                <w:szCs w:val="24"/>
                <w:u w:val="none"/>
              </w:rPr>
              <w:t xml:space="preserve">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w:t>
            </w:r>
            <w:r w:rsidR="007A128A" w:rsidRPr="00C201C7">
              <w:rPr>
                <w:rStyle w:val="CharAttribute501"/>
                <w:rFonts w:eastAsia="№Е" w:hAnsi="Times New Roman" w:cs="Times New Roman"/>
                <w:i w:val="0"/>
                <w:sz w:val="24"/>
                <w:szCs w:val="24"/>
                <w:u w:val="none"/>
              </w:rPr>
              <w:t>деятельности; привлечение</w:t>
            </w:r>
            <w:r w:rsidRPr="00C201C7">
              <w:rPr>
                <w:rStyle w:val="CharAttribute501"/>
                <w:rFonts w:eastAsia="№Е" w:hAnsi="Times New Roman" w:cs="Times New Roman"/>
                <w:i w:val="0"/>
                <w:sz w:val="24"/>
                <w:szCs w:val="24"/>
                <w:u w:val="none"/>
              </w:rPr>
              <w:t xml:space="preserve">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c>
          <w:tcPr>
            <w:tcW w:w="1769" w:type="dxa"/>
          </w:tcPr>
          <w:p w14:paraId="35CCC711" w14:textId="77777777" w:rsidR="001E782C" w:rsidRPr="00C201C7" w:rsidRDefault="001E782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12</w:t>
            </w:r>
          </w:p>
        </w:tc>
      </w:tr>
      <w:tr w:rsidR="004B455C" w:rsidRPr="00C201C7" w14:paraId="6C08C2DC" w14:textId="77777777" w:rsidTr="007A128A">
        <w:trPr>
          <w:trHeight w:val="3018"/>
        </w:trPr>
        <w:tc>
          <w:tcPr>
            <w:tcW w:w="820" w:type="dxa"/>
          </w:tcPr>
          <w:p w14:paraId="1B189F2F" w14:textId="77777777" w:rsidR="004B455C" w:rsidRPr="00C201C7" w:rsidRDefault="004B455C" w:rsidP="00C201C7">
            <w:pPr>
              <w:pStyle w:val="a4"/>
              <w:numPr>
                <w:ilvl w:val="0"/>
                <w:numId w:val="22"/>
              </w:numPr>
              <w:spacing w:after="0" w:line="240" w:lineRule="auto"/>
              <w:jc w:val="center"/>
              <w:rPr>
                <w:rFonts w:ascii="Times New Roman" w:hAnsi="Times New Roman" w:cs="Times New Roman"/>
                <w:sz w:val="24"/>
                <w:szCs w:val="24"/>
              </w:rPr>
            </w:pPr>
          </w:p>
        </w:tc>
        <w:tc>
          <w:tcPr>
            <w:tcW w:w="3711" w:type="dxa"/>
          </w:tcPr>
          <w:p w14:paraId="1A9F9209" w14:textId="77777777" w:rsidR="004B455C" w:rsidRPr="00C201C7" w:rsidRDefault="004B455C" w:rsidP="00C201C7">
            <w:pPr>
              <w:spacing w:after="0" w:line="240" w:lineRule="auto"/>
              <w:rPr>
                <w:rFonts w:ascii="Times New Roman" w:eastAsia="Calibri" w:hAnsi="Times New Roman" w:cs="Times New Roman"/>
                <w:sz w:val="24"/>
                <w:szCs w:val="24"/>
                <w:lang w:val="en-US"/>
              </w:rPr>
            </w:pPr>
            <w:r w:rsidRPr="00C201C7">
              <w:rPr>
                <w:rFonts w:ascii="Times New Roman" w:eastAsia="Times New Roman" w:hAnsi="Times New Roman" w:cs="Times New Roman"/>
                <w:bCs/>
                <w:color w:val="000000"/>
                <w:sz w:val="24"/>
                <w:szCs w:val="24"/>
              </w:rPr>
              <w:t>Образ</w:t>
            </w:r>
            <w:r w:rsidRPr="00C201C7">
              <w:rPr>
                <w:rFonts w:ascii="Times New Roman" w:eastAsia="Times New Roman" w:hAnsi="Times New Roman" w:cs="Times New Roman"/>
                <w:bCs/>
                <w:color w:val="000000"/>
                <w:sz w:val="24"/>
                <w:szCs w:val="24"/>
                <w:lang w:val="en-US"/>
              </w:rPr>
              <w:t> </w:t>
            </w:r>
            <w:r w:rsidRPr="00C201C7">
              <w:rPr>
                <w:rFonts w:ascii="Times New Roman" w:eastAsia="Times New Roman" w:hAnsi="Times New Roman" w:cs="Times New Roman"/>
                <w:bCs/>
                <w:color w:val="000000"/>
                <w:sz w:val="24"/>
                <w:szCs w:val="24"/>
              </w:rPr>
              <w:t>жизни</w:t>
            </w:r>
            <w:r w:rsidRPr="00C201C7">
              <w:rPr>
                <w:rFonts w:ascii="Times New Roman" w:eastAsia="Times New Roman" w:hAnsi="Times New Roman" w:cs="Times New Roman"/>
                <w:bCs/>
                <w:color w:val="000000"/>
                <w:sz w:val="24"/>
                <w:szCs w:val="24"/>
                <w:lang w:val="en-US"/>
              </w:rPr>
              <w:t>.</w:t>
            </w:r>
          </w:p>
        </w:tc>
        <w:tc>
          <w:tcPr>
            <w:tcW w:w="9394" w:type="dxa"/>
          </w:tcPr>
          <w:p w14:paraId="2D6C5D87" w14:textId="728B9D3B" w:rsidR="00C201C7" w:rsidRPr="00C201C7" w:rsidRDefault="004B455C" w:rsidP="00C201C7">
            <w:pPr>
              <w:adjustRightInd w:val="0"/>
              <w:spacing w:line="240" w:lineRule="auto"/>
              <w:ind w:right="-1"/>
              <w:rPr>
                <w:rFonts w:ascii="Times New Roman" w:hAnsi="Times New Roman" w:cs="Times New Roman"/>
                <w:sz w:val="24"/>
                <w:szCs w:val="24"/>
              </w:rPr>
            </w:pPr>
            <w:r w:rsidRPr="00C201C7">
              <w:rPr>
                <w:rFonts w:ascii="Times New Roman" w:eastAsia="Times New Roman" w:hAnsi="Times New Roman" w:cs="Times New Roman"/>
                <w:color w:val="000000"/>
                <w:sz w:val="24"/>
                <w:szCs w:val="24"/>
              </w:rPr>
              <w:t>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с образцами зарубежной литературы разных жанров, с учётом достигнутого обучающимися уровня иноязычной компетентности; </w:t>
            </w:r>
            <w:r w:rsidRPr="00C201C7">
              <w:rPr>
                <w:rStyle w:val="CharAttribute501"/>
                <w:rFonts w:eastAsia="№Е" w:hAnsi="Times New Roman" w:cs="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C201C7">
              <w:rPr>
                <w:rFonts w:ascii="Times New Roman" w:hAnsi="Times New Roman" w:cs="Times New Roman"/>
                <w:sz w:val="24"/>
                <w:szCs w:val="24"/>
              </w:rPr>
              <w:t>учат обучающихся командной работе и взаимодей</w:t>
            </w:r>
            <w:r w:rsidR="00C201C7">
              <w:rPr>
                <w:rFonts w:ascii="Times New Roman" w:hAnsi="Times New Roman" w:cs="Times New Roman"/>
                <w:sz w:val="24"/>
                <w:szCs w:val="24"/>
              </w:rPr>
              <w:t>ствию с другими обучающимися</w:t>
            </w:r>
          </w:p>
        </w:tc>
        <w:tc>
          <w:tcPr>
            <w:tcW w:w="1769" w:type="dxa"/>
          </w:tcPr>
          <w:p w14:paraId="314CD80A"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13</w:t>
            </w:r>
          </w:p>
        </w:tc>
      </w:tr>
      <w:tr w:rsidR="004B455C" w:rsidRPr="00C201C7" w14:paraId="52001778" w14:textId="77777777" w:rsidTr="004B455C">
        <w:tc>
          <w:tcPr>
            <w:tcW w:w="820" w:type="dxa"/>
          </w:tcPr>
          <w:p w14:paraId="272859D9" w14:textId="77777777" w:rsidR="004B455C" w:rsidRPr="00C201C7" w:rsidRDefault="004B455C" w:rsidP="00C201C7">
            <w:pPr>
              <w:pStyle w:val="a4"/>
              <w:numPr>
                <w:ilvl w:val="0"/>
                <w:numId w:val="22"/>
              </w:numPr>
              <w:spacing w:after="0" w:line="240" w:lineRule="auto"/>
              <w:jc w:val="center"/>
              <w:rPr>
                <w:rFonts w:ascii="Times New Roman" w:hAnsi="Times New Roman" w:cs="Times New Roman"/>
                <w:sz w:val="24"/>
                <w:szCs w:val="24"/>
                <w:lang w:val="en-US"/>
              </w:rPr>
            </w:pPr>
          </w:p>
        </w:tc>
        <w:tc>
          <w:tcPr>
            <w:tcW w:w="3711" w:type="dxa"/>
          </w:tcPr>
          <w:p w14:paraId="520BB146" w14:textId="77777777" w:rsidR="004B455C" w:rsidRPr="00C201C7" w:rsidRDefault="004B455C" w:rsidP="00C201C7">
            <w:pPr>
              <w:spacing w:after="0" w:line="240" w:lineRule="auto"/>
              <w:rPr>
                <w:rFonts w:ascii="Times New Roman" w:eastAsia="Calibri" w:hAnsi="Times New Roman" w:cs="Times New Roman"/>
                <w:sz w:val="24"/>
                <w:szCs w:val="24"/>
                <w:lang w:val="en-US"/>
              </w:rPr>
            </w:pPr>
            <w:r w:rsidRPr="00C201C7">
              <w:rPr>
                <w:rFonts w:ascii="Times New Roman" w:eastAsia="Times New Roman" w:hAnsi="Times New Roman" w:cs="Times New Roman"/>
                <w:bCs/>
                <w:color w:val="000000"/>
                <w:sz w:val="24"/>
                <w:szCs w:val="24"/>
              </w:rPr>
              <w:t>Очевидное</w:t>
            </w:r>
            <w:r w:rsidRPr="00C201C7">
              <w:rPr>
                <w:rFonts w:ascii="Times New Roman" w:eastAsia="Times New Roman" w:hAnsi="Times New Roman" w:cs="Times New Roman"/>
                <w:bCs/>
                <w:color w:val="000000"/>
                <w:sz w:val="24"/>
                <w:szCs w:val="24"/>
                <w:lang w:val="en-US"/>
              </w:rPr>
              <w:t> - </w:t>
            </w:r>
            <w:r w:rsidRPr="00C201C7">
              <w:rPr>
                <w:rFonts w:ascii="Times New Roman" w:eastAsia="Times New Roman" w:hAnsi="Times New Roman" w:cs="Times New Roman"/>
                <w:bCs/>
                <w:color w:val="000000"/>
                <w:sz w:val="24"/>
                <w:szCs w:val="24"/>
              </w:rPr>
              <w:t>невероятное</w:t>
            </w:r>
            <w:r w:rsidRPr="00C201C7">
              <w:rPr>
                <w:rFonts w:ascii="Times New Roman" w:eastAsia="Times New Roman" w:hAnsi="Times New Roman" w:cs="Times New Roman"/>
                <w:bCs/>
                <w:color w:val="000000"/>
                <w:sz w:val="24"/>
                <w:szCs w:val="24"/>
                <w:lang w:val="en-US"/>
              </w:rPr>
              <w:t>.</w:t>
            </w:r>
          </w:p>
        </w:tc>
        <w:tc>
          <w:tcPr>
            <w:tcW w:w="9394" w:type="dxa"/>
          </w:tcPr>
          <w:p w14:paraId="259CA34C" w14:textId="19B51973" w:rsidR="004B455C" w:rsidRPr="007A128A" w:rsidRDefault="004B455C" w:rsidP="007A128A">
            <w:pPr>
              <w:spacing w:after="0" w:line="240" w:lineRule="auto"/>
              <w:ind w:right="20"/>
              <w:textAlignment w:val="baseline"/>
              <w:rPr>
                <w:rFonts w:ascii="Times New Roman" w:hAnsi="Times New Roman" w:cs="Times New Roman"/>
                <w:color w:val="000000"/>
                <w:sz w:val="24"/>
                <w:szCs w:val="24"/>
              </w:rPr>
            </w:pPr>
            <w:r w:rsidRPr="00C201C7">
              <w:rPr>
                <w:rFonts w:ascii="Times New Roman" w:eastAsia="Times New Roman" w:hAnsi="Times New Roman" w:cs="Times New Roman"/>
                <w:color w:val="000000"/>
                <w:sz w:val="24"/>
                <w:szCs w:val="24"/>
              </w:rPr>
              <w:t xml:space="preserve">представление о целостном </w:t>
            </w:r>
            <w:r w:rsidR="007A128A" w:rsidRPr="00C201C7">
              <w:rPr>
                <w:rFonts w:ascii="Times New Roman" w:eastAsia="Times New Roman" w:hAnsi="Times New Roman" w:cs="Times New Roman"/>
                <w:color w:val="000000"/>
                <w:sz w:val="24"/>
                <w:szCs w:val="24"/>
              </w:rPr>
              <w:t>поли язычном</w:t>
            </w:r>
            <w:r w:rsidRPr="00C201C7">
              <w:rPr>
                <w:rFonts w:ascii="Times New Roman" w:eastAsia="Times New Roman" w:hAnsi="Times New Roman" w:cs="Times New Roman"/>
                <w:color w:val="000000"/>
                <w:sz w:val="24"/>
                <w:szCs w:val="24"/>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 </w:t>
            </w:r>
            <w:r w:rsidRPr="00C201C7">
              <w:rPr>
                <w:rStyle w:val="CharAttribute501"/>
                <w:rFonts w:eastAsia="№Е" w:hAnsi="Times New Roman" w:cs="Times New Roman"/>
                <w:i w:val="0"/>
                <w:sz w:val="24"/>
                <w:szCs w:val="24"/>
                <w:u w:val="none"/>
              </w:rPr>
              <w:t>привлечение внимания обучающихся к ценностному</w:t>
            </w:r>
            <w:r w:rsidR="007A128A">
              <w:rPr>
                <w:rStyle w:val="CharAttribute501"/>
                <w:rFonts w:eastAsia="№Е" w:hAnsi="Times New Roman" w:cs="Times New Roman"/>
                <w:i w:val="0"/>
                <w:sz w:val="24"/>
                <w:szCs w:val="24"/>
                <w:u w:val="none"/>
              </w:rPr>
              <w:t xml:space="preserve"> </w:t>
            </w:r>
            <w:r w:rsidRPr="00C201C7">
              <w:rPr>
                <w:rStyle w:val="CharAttribute501"/>
                <w:rFonts w:eastAsia="№Е" w:hAnsi="Times New Roman" w:cs="Times New Roman"/>
                <w:i w:val="0"/>
                <w:sz w:val="24"/>
                <w:szCs w:val="24"/>
                <w:u w:val="none"/>
              </w:rPr>
              <w:t>аспекту изучаемых на уроках явлений, организация их работы с получаемой на уроке социально значимой информацией</w:t>
            </w:r>
            <w:r w:rsidR="007A128A">
              <w:rPr>
                <w:rStyle w:val="CharAttribute501"/>
                <w:rFonts w:eastAsia="№Е" w:hAnsi="Times New Roman" w:cs="Times New Roman"/>
                <w:i w:val="0"/>
                <w:sz w:val="24"/>
                <w:szCs w:val="24"/>
                <w:u w:val="none"/>
              </w:rPr>
              <w:t xml:space="preserve"> </w:t>
            </w:r>
            <w:r w:rsidRPr="00C201C7">
              <w:rPr>
                <w:rStyle w:val="CharAttribute501"/>
                <w:rFonts w:eastAsia="№Е" w:hAnsi="Times New Roman" w:cs="Times New Roman"/>
                <w:i w:val="0"/>
                <w:iCs/>
                <w:sz w:val="24"/>
                <w:szCs w:val="24"/>
                <w:u w:val="none"/>
              </w:rPr>
              <w:t xml:space="preserve">использование </w:t>
            </w:r>
            <w:r w:rsidRPr="00C201C7">
              <w:rPr>
                <w:rFonts w:ascii="Times New Roman" w:hAnsi="Times New Roman" w:cs="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1769" w:type="dxa"/>
          </w:tcPr>
          <w:p w14:paraId="05315E6C"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11</w:t>
            </w:r>
          </w:p>
        </w:tc>
      </w:tr>
      <w:tr w:rsidR="004B455C" w:rsidRPr="00C201C7" w14:paraId="262F2A11" w14:textId="77777777" w:rsidTr="004B455C">
        <w:tc>
          <w:tcPr>
            <w:tcW w:w="820" w:type="dxa"/>
          </w:tcPr>
          <w:p w14:paraId="6891464F" w14:textId="77777777" w:rsidR="004B455C" w:rsidRPr="00C201C7" w:rsidRDefault="004B455C" w:rsidP="00C201C7">
            <w:pPr>
              <w:pStyle w:val="a4"/>
              <w:numPr>
                <w:ilvl w:val="0"/>
                <w:numId w:val="22"/>
              </w:numPr>
              <w:spacing w:after="0" w:line="240" w:lineRule="auto"/>
              <w:jc w:val="center"/>
              <w:rPr>
                <w:rFonts w:ascii="Times New Roman" w:hAnsi="Times New Roman" w:cs="Times New Roman"/>
                <w:sz w:val="24"/>
                <w:szCs w:val="24"/>
              </w:rPr>
            </w:pPr>
          </w:p>
        </w:tc>
        <w:tc>
          <w:tcPr>
            <w:tcW w:w="3711" w:type="dxa"/>
          </w:tcPr>
          <w:p w14:paraId="28433E3C" w14:textId="77777777" w:rsidR="004B455C" w:rsidRPr="00C201C7" w:rsidRDefault="004B455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 xml:space="preserve"> Современные технологии</w:t>
            </w:r>
          </w:p>
        </w:tc>
        <w:tc>
          <w:tcPr>
            <w:tcW w:w="9394" w:type="dxa"/>
          </w:tcPr>
          <w:p w14:paraId="36B74F1A" w14:textId="14B657A3" w:rsidR="004B455C" w:rsidRPr="00C201C7" w:rsidRDefault="004B455C" w:rsidP="00C201C7">
            <w:pPr>
              <w:spacing w:after="0" w:line="240" w:lineRule="auto"/>
              <w:textAlignment w:val="baseline"/>
              <w:rPr>
                <w:rFonts w:ascii="Times New Roman" w:eastAsia="Times New Roman" w:hAnsi="Times New Roman" w:cs="Times New Roman"/>
                <w:color w:val="000000"/>
                <w:sz w:val="24"/>
                <w:szCs w:val="24"/>
              </w:rPr>
            </w:pPr>
            <w:r w:rsidRPr="00C201C7">
              <w:rPr>
                <w:rFonts w:ascii="Times New Roman" w:eastAsia="Times New Roman" w:hAnsi="Times New Roman" w:cs="Times New Roman"/>
                <w:color w:val="000000"/>
                <w:sz w:val="24"/>
                <w:szCs w:val="24"/>
              </w:rPr>
              <w:t>приобщение к ценностям мировой культуры как через источники информации на иностранном языке (в том числе мультимедийные); умение использовать информационно-коммуникационные технологии в достижении своих целей при обучении, общении, развлечениях; </w:t>
            </w:r>
            <w:r w:rsidRPr="00C201C7">
              <w:rPr>
                <w:rStyle w:val="CharAttribute501"/>
                <w:rFonts w:eastAsia="№Е" w:hAnsi="Times New Roman" w:cs="Times New Roman"/>
                <w:i w:val="0"/>
                <w:sz w:val="24"/>
                <w:szCs w:val="24"/>
                <w:u w:val="none"/>
              </w:rPr>
              <w:t xml:space="preserve">применение на уроке интерактивных форм работы с </w:t>
            </w:r>
            <w:r w:rsidRPr="00C201C7">
              <w:rPr>
                <w:rStyle w:val="CharAttribute501"/>
                <w:rFonts w:eastAsia="№Е" w:hAnsi="Times New Roman" w:cs="Times New Roman"/>
                <w:i w:val="0"/>
                <w:sz w:val="24"/>
                <w:szCs w:val="24"/>
                <w:u w:val="none"/>
              </w:rPr>
              <w:lastRenderedPageBreak/>
              <w:t xml:space="preserve">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w:t>
            </w:r>
            <w:r w:rsidRPr="00C201C7">
              <w:rPr>
                <w:rStyle w:val="CharAttribute501"/>
                <w:rFonts w:eastAsia="№Е" w:hAnsi="Times New Roman" w:cs="Times New Roman"/>
                <w:i w:val="0"/>
                <w:sz w:val="24"/>
                <w:szCs w:val="24"/>
                <w:u w:val="none"/>
              </w:rPr>
              <w:br/>
              <w:t xml:space="preserve">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w:t>
            </w:r>
            <w:r w:rsidRPr="00C201C7">
              <w:rPr>
                <w:rStyle w:val="CharAttribute501"/>
                <w:rFonts w:eastAsia="№Е" w:hAnsi="Times New Roman" w:cs="Times New Roman"/>
                <w:i w:val="0"/>
                <w:sz w:val="24"/>
                <w:szCs w:val="24"/>
                <w:u w:val="none"/>
              </w:rPr>
              <w:br/>
              <w:t xml:space="preserve">в парах, которые </w:t>
            </w:r>
            <w:r w:rsidRPr="00C201C7">
              <w:rPr>
                <w:rFonts w:ascii="Times New Roman" w:hAnsi="Times New Roman" w:cs="Times New Roman"/>
                <w:sz w:val="24"/>
                <w:szCs w:val="24"/>
              </w:rPr>
              <w:t>учат обучающихся командной работе и взаимодействию с другими обучающимися;  включение в урок игровых процедур</w:t>
            </w:r>
          </w:p>
        </w:tc>
        <w:tc>
          <w:tcPr>
            <w:tcW w:w="1769" w:type="dxa"/>
          </w:tcPr>
          <w:p w14:paraId="316260FA"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lastRenderedPageBreak/>
              <w:t>13</w:t>
            </w:r>
          </w:p>
        </w:tc>
      </w:tr>
      <w:tr w:rsidR="004B455C" w:rsidRPr="00C201C7" w14:paraId="65C58795" w14:textId="77777777" w:rsidTr="004B455C">
        <w:tc>
          <w:tcPr>
            <w:tcW w:w="820" w:type="dxa"/>
          </w:tcPr>
          <w:p w14:paraId="7A6DA072" w14:textId="77777777" w:rsidR="004B455C" w:rsidRPr="00C201C7" w:rsidRDefault="004B455C" w:rsidP="00C201C7">
            <w:pPr>
              <w:pStyle w:val="a4"/>
              <w:numPr>
                <w:ilvl w:val="0"/>
                <w:numId w:val="22"/>
              </w:numPr>
              <w:spacing w:after="0" w:line="240" w:lineRule="auto"/>
              <w:jc w:val="center"/>
              <w:rPr>
                <w:rFonts w:ascii="Times New Roman" w:hAnsi="Times New Roman" w:cs="Times New Roman"/>
                <w:sz w:val="24"/>
                <w:szCs w:val="24"/>
              </w:rPr>
            </w:pPr>
          </w:p>
        </w:tc>
        <w:tc>
          <w:tcPr>
            <w:tcW w:w="3711" w:type="dxa"/>
          </w:tcPr>
          <w:p w14:paraId="5AB12030" w14:textId="77777777" w:rsidR="004B455C" w:rsidRPr="00C201C7" w:rsidRDefault="004B455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Литература и искусство</w:t>
            </w:r>
          </w:p>
        </w:tc>
        <w:tc>
          <w:tcPr>
            <w:tcW w:w="9394" w:type="dxa"/>
          </w:tcPr>
          <w:p w14:paraId="582CA522" w14:textId="4C0FF035" w:rsidR="004B455C" w:rsidRPr="00C201C7" w:rsidRDefault="004B455C" w:rsidP="00C201C7">
            <w:pPr>
              <w:spacing w:after="0" w:line="240" w:lineRule="auto"/>
              <w:textAlignment w:val="baseline"/>
              <w:rPr>
                <w:rFonts w:ascii="Times New Roman" w:eastAsia="Times New Roman" w:hAnsi="Times New Roman" w:cs="Times New Roman"/>
                <w:color w:val="000000"/>
                <w:sz w:val="24"/>
                <w:szCs w:val="24"/>
              </w:rPr>
            </w:pPr>
            <w:r w:rsidRPr="00C201C7">
              <w:rPr>
                <w:rFonts w:ascii="Times New Roman" w:eastAsia="Times New Roman" w:hAnsi="Times New Roman" w:cs="Times New Roman"/>
                <w:color w:val="000000"/>
                <w:sz w:val="24"/>
                <w:szCs w:val="24"/>
              </w:rPr>
              <w:t xml:space="preserve"> стремление к знакомству с образцами художественного творчества на иностранном языке и средствами иностранного языка; развитие чувства прекрасного в процессе обсуждения современных тенденций в живописи, музыке, </w:t>
            </w:r>
            <w:r w:rsidR="007A128A" w:rsidRPr="00C201C7">
              <w:rPr>
                <w:rFonts w:ascii="Times New Roman" w:eastAsia="Times New Roman" w:hAnsi="Times New Roman" w:cs="Times New Roman"/>
                <w:color w:val="000000"/>
                <w:sz w:val="24"/>
                <w:szCs w:val="24"/>
              </w:rPr>
              <w:t>литературе;</w:t>
            </w:r>
            <w:r w:rsidR="007A128A" w:rsidRPr="00C201C7">
              <w:rPr>
                <w:rStyle w:val="CharAttribute501"/>
                <w:rFonts w:eastAsia="№Е" w:hAnsi="Times New Roman" w:cs="Times New Roman"/>
                <w:i w:val="0"/>
                <w:sz w:val="24"/>
                <w:szCs w:val="24"/>
                <w:u w:val="none"/>
              </w:rPr>
              <w:t xml:space="preserve"> установление</w:t>
            </w:r>
            <w:r w:rsidRPr="00C201C7">
              <w:rPr>
                <w:rStyle w:val="CharAttribute501"/>
                <w:rFonts w:eastAsia="№Е" w:hAnsi="Times New Roman" w:cs="Times New Roman"/>
                <w:i w:val="0"/>
                <w:sz w:val="24"/>
                <w:szCs w:val="24"/>
                <w:u w:val="none"/>
              </w:rPr>
              <w:t xml:space="preserve">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w:t>
            </w:r>
            <w:r w:rsidR="007A128A" w:rsidRPr="00C201C7">
              <w:rPr>
                <w:rStyle w:val="CharAttribute501"/>
                <w:rFonts w:eastAsia="№Е" w:hAnsi="Times New Roman" w:cs="Times New Roman"/>
                <w:i w:val="0"/>
                <w:sz w:val="24"/>
                <w:szCs w:val="24"/>
                <w:u w:val="none"/>
              </w:rPr>
              <w:t>деятельности; привлечение</w:t>
            </w:r>
            <w:r w:rsidRPr="00C201C7">
              <w:rPr>
                <w:rStyle w:val="CharAttribute501"/>
                <w:rFonts w:eastAsia="№Е" w:hAnsi="Times New Roman" w:cs="Times New Roman"/>
                <w:i w:val="0"/>
                <w:sz w:val="24"/>
                <w:szCs w:val="24"/>
                <w:u w:val="none"/>
              </w:rPr>
              <w:t xml:space="preserve">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c>
          <w:tcPr>
            <w:tcW w:w="1769" w:type="dxa"/>
          </w:tcPr>
          <w:p w14:paraId="43C7DF12"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11</w:t>
            </w:r>
          </w:p>
        </w:tc>
      </w:tr>
      <w:tr w:rsidR="004B455C" w:rsidRPr="00C201C7" w14:paraId="55EFBF89" w14:textId="77777777" w:rsidTr="004B455C">
        <w:tc>
          <w:tcPr>
            <w:tcW w:w="820" w:type="dxa"/>
          </w:tcPr>
          <w:p w14:paraId="65EF5B5C" w14:textId="77777777" w:rsidR="004B455C" w:rsidRPr="00C201C7" w:rsidRDefault="004B455C" w:rsidP="00C201C7">
            <w:pPr>
              <w:pStyle w:val="a4"/>
              <w:numPr>
                <w:ilvl w:val="0"/>
                <w:numId w:val="22"/>
              </w:numPr>
              <w:spacing w:after="0" w:line="240" w:lineRule="auto"/>
              <w:jc w:val="center"/>
              <w:rPr>
                <w:rFonts w:ascii="Times New Roman" w:hAnsi="Times New Roman" w:cs="Times New Roman"/>
                <w:sz w:val="24"/>
                <w:szCs w:val="24"/>
              </w:rPr>
            </w:pPr>
          </w:p>
        </w:tc>
        <w:tc>
          <w:tcPr>
            <w:tcW w:w="3711" w:type="dxa"/>
          </w:tcPr>
          <w:p w14:paraId="2A90B868" w14:textId="77777777" w:rsidR="004B455C" w:rsidRPr="00C201C7" w:rsidRDefault="004B455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Город и горожане</w:t>
            </w:r>
            <w:r w:rsidRPr="00C201C7">
              <w:rPr>
                <w:rFonts w:ascii="Times New Roman" w:eastAsia="Times New Roman" w:hAnsi="Times New Roman" w:cs="Times New Roman"/>
                <w:bCs/>
                <w:iCs/>
                <w:color w:val="000000"/>
                <w:sz w:val="24"/>
                <w:szCs w:val="24"/>
              </w:rPr>
              <w:t>.</w:t>
            </w:r>
          </w:p>
        </w:tc>
        <w:tc>
          <w:tcPr>
            <w:tcW w:w="9394" w:type="dxa"/>
          </w:tcPr>
          <w:p w14:paraId="0CFF3B69" w14:textId="1A7EF553" w:rsidR="004B455C" w:rsidRPr="00C201C7" w:rsidRDefault="004B455C" w:rsidP="00C201C7">
            <w:pPr>
              <w:spacing w:after="0" w:line="240" w:lineRule="auto"/>
              <w:rPr>
                <w:rFonts w:ascii="Times New Roman" w:eastAsia="Times New Roman" w:hAnsi="Times New Roman" w:cs="Times New Roman"/>
                <w:color w:val="000000"/>
                <w:sz w:val="24"/>
                <w:szCs w:val="24"/>
              </w:rPr>
            </w:pPr>
            <w:r w:rsidRPr="00C201C7">
              <w:rPr>
                <w:rFonts w:ascii="Times New Roman" w:eastAsia="Times New Roman" w:hAnsi="Times New Roman" w:cs="Times New Roman"/>
                <w:color w:val="000000"/>
                <w:sz w:val="24"/>
                <w:szCs w:val="24"/>
              </w:rPr>
              <w:t> стремление к знакомству с образцами художественного творчества на иностранном языке и средствами иностранного языка; развитие чувства прекрасного в процессе обсуждения современных тенденций в живописи, музыке, литературе;</w:t>
            </w:r>
            <w:r w:rsidR="00C201C7" w:rsidRPr="00C201C7">
              <w:rPr>
                <w:rFonts w:ascii="Times New Roman" w:eastAsia="№Е" w:hAnsi="Times New Roman" w:cs="Times New Roman"/>
                <w:sz w:val="24"/>
                <w:szCs w:val="24"/>
              </w:rPr>
              <w:t xml:space="preserve"> </w:t>
            </w:r>
            <w:r w:rsidR="00C201C7" w:rsidRPr="00C201C7">
              <w:rPr>
                <w:rStyle w:val="CharAttribute501"/>
                <w:rFonts w:eastAsia="№Е" w:hAnsi="Times New Roman" w:cs="Times New Roman"/>
                <w:i w:val="0"/>
                <w:sz w:val="24"/>
                <w:szCs w:val="24"/>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c>
          <w:tcPr>
            <w:tcW w:w="1769" w:type="dxa"/>
          </w:tcPr>
          <w:p w14:paraId="3696E584"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11</w:t>
            </w:r>
          </w:p>
        </w:tc>
      </w:tr>
      <w:tr w:rsidR="004B455C" w:rsidRPr="00C201C7" w14:paraId="2D8003FC" w14:textId="77777777" w:rsidTr="004B455C">
        <w:trPr>
          <w:trHeight w:val="216"/>
        </w:trPr>
        <w:tc>
          <w:tcPr>
            <w:tcW w:w="820" w:type="dxa"/>
          </w:tcPr>
          <w:p w14:paraId="6993C8A7" w14:textId="77777777" w:rsidR="004B455C" w:rsidRPr="00C201C7" w:rsidRDefault="004B455C" w:rsidP="00C201C7">
            <w:pPr>
              <w:spacing w:after="0" w:line="240" w:lineRule="auto"/>
              <w:jc w:val="center"/>
              <w:rPr>
                <w:rFonts w:ascii="Times New Roman" w:eastAsia="Calibri" w:hAnsi="Times New Roman" w:cs="Times New Roman"/>
                <w:sz w:val="24"/>
                <w:szCs w:val="24"/>
              </w:rPr>
            </w:pPr>
            <w:r w:rsidRPr="00C201C7">
              <w:rPr>
                <w:rFonts w:ascii="Times New Roman" w:eastAsia="Calibri" w:hAnsi="Times New Roman" w:cs="Times New Roman"/>
                <w:sz w:val="24"/>
                <w:szCs w:val="24"/>
              </w:rPr>
              <w:t>7.</w:t>
            </w:r>
          </w:p>
        </w:tc>
        <w:tc>
          <w:tcPr>
            <w:tcW w:w="3711" w:type="dxa"/>
          </w:tcPr>
          <w:p w14:paraId="65859F5C" w14:textId="77777777" w:rsidR="004B455C" w:rsidRPr="00C201C7" w:rsidRDefault="004B455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Проблемы личной безопасности.</w:t>
            </w:r>
          </w:p>
        </w:tc>
        <w:tc>
          <w:tcPr>
            <w:tcW w:w="9394" w:type="dxa"/>
          </w:tcPr>
          <w:p w14:paraId="523F6D74" w14:textId="1396435A" w:rsidR="004B455C" w:rsidRPr="007A128A" w:rsidRDefault="004B455C" w:rsidP="007A128A">
            <w:pPr>
              <w:adjustRightInd w:val="0"/>
              <w:spacing w:line="240" w:lineRule="auto"/>
              <w:ind w:right="-1"/>
              <w:rPr>
                <w:rFonts w:ascii="Times New Roman" w:eastAsia="Calibri" w:hAnsi="Times New Roman" w:cs="Times New Roman"/>
                <w:sz w:val="24"/>
                <w:szCs w:val="24"/>
              </w:rPr>
            </w:pPr>
            <w:r w:rsidRPr="00C201C7">
              <w:rPr>
                <w:rFonts w:ascii="Times New Roman" w:eastAsia="Times New Roman" w:hAnsi="Times New Roman" w:cs="Times New Roman"/>
                <w:color w:val="000000"/>
                <w:sz w:val="24"/>
                <w:szCs w:val="24"/>
              </w:rPr>
              <w:t> развитие ответственности за свое здоровье и свою жизнь, забота о своем здоровье;</w:t>
            </w:r>
            <w:r w:rsidRPr="00C201C7">
              <w:rPr>
                <w:rFonts w:ascii="Times New Roman" w:eastAsia="№Е" w:hAnsi="Times New Roman" w:cs="Times New Roman"/>
                <w:sz w:val="24"/>
                <w:szCs w:val="24"/>
              </w:rPr>
              <w:t xml:space="preserve"> </w:t>
            </w:r>
            <w:r w:rsidRPr="00C201C7">
              <w:rPr>
                <w:rStyle w:val="CharAttribute501"/>
                <w:rFonts w:eastAsia="№Е" w:hAnsi="Times New Roman" w:cs="Times New Roman"/>
                <w:i w:val="0"/>
                <w:sz w:val="24"/>
                <w:szCs w:val="24"/>
                <w:u w:val="none"/>
              </w:rPr>
              <w:t xml:space="preserve">установление доверительных отношений между педагогическим работником </w:t>
            </w:r>
            <w:r w:rsidRPr="00C201C7">
              <w:rPr>
                <w:rStyle w:val="CharAttribute501"/>
                <w:rFonts w:eastAsia="№Е" w:hAnsi="Times New Roman" w:cs="Times New Roman"/>
                <w:i w:val="0"/>
                <w:sz w:val="24"/>
                <w:szCs w:val="24"/>
                <w:u w:val="none"/>
              </w:rPr>
              <w:b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C201C7">
              <w:rPr>
                <w:rStyle w:val="CharAttribute501"/>
                <w:rFonts w:eastAsia="№Е" w:hAnsi="Times New Roman" w:cs="Times New Roman"/>
                <w:i w:val="0"/>
                <w:sz w:val="24"/>
                <w:szCs w:val="24"/>
                <w:u w:val="none"/>
              </w:rPr>
              <w:br/>
              <w:t xml:space="preserve">к обсуждаемой на уроке информации, активизации их познавательной деятельности;привлечение внимания обучающихся к ценностному аспекту изучаемых </w:t>
            </w:r>
            <w:r w:rsidRPr="00C201C7">
              <w:rPr>
                <w:rStyle w:val="CharAttribute501"/>
                <w:rFonts w:eastAsia="№Е" w:hAnsi="Times New Roman" w:cs="Times New Roman"/>
                <w:i w:val="0"/>
                <w:sz w:val="24"/>
                <w:szCs w:val="24"/>
                <w:u w:val="none"/>
              </w:rPr>
              <w:br/>
              <w:t>на уроках явлений, организация их работы с получаемой на уроке социально значимой информацией</w:t>
            </w:r>
          </w:p>
        </w:tc>
        <w:tc>
          <w:tcPr>
            <w:tcW w:w="1769" w:type="dxa"/>
          </w:tcPr>
          <w:p w14:paraId="6656DD98"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t>11</w:t>
            </w:r>
          </w:p>
        </w:tc>
      </w:tr>
      <w:tr w:rsidR="004B455C" w:rsidRPr="00C201C7" w14:paraId="4FE09CEF" w14:textId="77777777" w:rsidTr="004B455C">
        <w:trPr>
          <w:trHeight w:val="285"/>
        </w:trPr>
        <w:tc>
          <w:tcPr>
            <w:tcW w:w="820" w:type="dxa"/>
          </w:tcPr>
          <w:p w14:paraId="2325A660" w14:textId="77777777" w:rsidR="004B455C" w:rsidRPr="00C201C7" w:rsidRDefault="004B455C" w:rsidP="00C201C7">
            <w:pPr>
              <w:spacing w:after="0" w:line="240" w:lineRule="auto"/>
              <w:jc w:val="center"/>
              <w:rPr>
                <w:rFonts w:ascii="Times New Roman" w:eastAsia="Calibri" w:hAnsi="Times New Roman" w:cs="Times New Roman"/>
                <w:sz w:val="24"/>
                <w:szCs w:val="24"/>
              </w:rPr>
            </w:pPr>
            <w:r w:rsidRPr="00C201C7">
              <w:rPr>
                <w:rFonts w:ascii="Times New Roman" w:eastAsia="Calibri" w:hAnsi="Times New Roman" w:cs="Times New Roman"/>
                <w:sz w:val="24"/>
                <w:szCs w:val="24"/>
              </w:rPr>
              <w:t>8.</w:t>
            </w:r>
          </w:p>
        </w:tc>
        <w:tc>
          <w:tcPr>
            <w:tcW w:w="3711" w:type="dxa"/>
          </w:tcPr>
          <w:p w14:paraId="766C83D1" w14:textId="77777777" w:rsidR="004B455C" w:rsidRPr="00C201C7" w:rsidRDefault="004B455C" w:rsidP="00C201C7">
            <w:pPr>
              <w:spacing w:after="0" w:line="240" w:lineRule="auto"/>
              <w:rPr>
                <w:rFonts w:ascii="Times New Roman" w:eastAsia="Calibri" w:hAnsi="Times New Roman" w:cs="Times New Roman"/>
                <w:sz w:val="24"/>
                <w:szCs w:val="24"/>
              </w:rPr>
            </w:pPr>
            <w:r w:rsidRPr="00C201C7">
              <w:rPr>
                <w:rFonts w:ascii="Times New Roman" w:eastAsia="Times New Roman" w:hAnsi="Times New Roman" w:cs="Times New Roman"/>
                <w:bCs/>
                <w:color w:val="000000"/>
                <w:sz w:val="24"/>
                <w:szCs w:val="24"/>
              </w:rPr>
              <w:t>Трудности.</w:t>
            </w:r>
          </w:p>
        </w:tc>
        <w:tc>
          <w:tcPr>
            <w:tcW w:w="9394" w:type="dxa"/>
          </w:tcPr>
          <w:p w14:paraId="63B183C4" w14:textId="2524B41A" w:rsidR="004B455C" w:rsidRPr="00C201C7" w:rsidRDefault="00C201C7" w:rsidP="007A128A">
            <w:pPr>
              <w:spacing w:after="0" w:line="240" w:lineRule="auto"/>
              <w:textAlignment w:val="baseline"/>
              <w:rPr>
                <w:rFonts w:ascii="Times New Roman" w:eastAsia="Times New Roman" w:hAnsi="Times New Roman" w:cs="Times New Roman"/>
                <w:color w:val="000000"/>
                <w:sz w:val="24"/>
                <w:szCs w:val="24"/>
              </w:rPr>
            </w:pPr>
            <w:r w:rsidRPr="00C201C7">
              <w:rPr>
                <w:rFonts w:ascii="Times New Roman" w:eastAsia="Times New Roman" w:hAnsi="Times New Roman" w:cs="Times New Roman"/>
                <w:color w:val="000000"/>
                <w:sz w:val="24"/>
                <w:szCs w:val="24"/>
              </w:rPr>
              <w:t xml:space="preserve">развитие умения отстаивать свою точку зрения и аргументировать ее; учиться критично относиться к собственному мнению; слушать других, принимать другую точку зрения, быть готовым изменить </w:t>
            </w:r>
            <w:r w:rsidR="007A128A" w:rsidRPr="00C201C7">
              <w:rPr>
                <w:rFonts w:ascii="Times New Roman" w:eastAsia="Times New Roman" w:hAnsi="Times New Roman" w:cs="Times New Roman"/>
                <w:color w:val="000000"/>
                <w:sz w:val="24"/>
                <w:szCs w:val="24"/>
              </w:rPr>
              <w:t>свою; организовывать</w:t>
            </w:r>
            <w:r w:rsidRPr="00C201C7">
              <w:rPr>
                <w:rFonts w:ascii="Times New Roman" w:eastAsia="Times New Roman" w:hAnsi="Times New Roman" w:cs="Times New Roman"/>
                <w:color w:val="000000"/>
                <w:sz w:val="24"/>
                <w:szCs w:val="24"/>
              </w:rPr>
              <w:t xml:space="preserve"> учебное взаимодействие в группе (распределять роли, договариваться друг с другом);</w:t>
            </w:r>
            <w:r w:rsidR="004B455C" w:rsidRPr="00C201C7">
              <w:rPr>
                <w:rStyle w:val="CharAttribute501"/>
                <w:rFonts w:eastAsia="№Е" w:hAnsi="Times New Roman" w:cs="Times New Roman"/>
                <w:i w:val="0"/>
                <w:sz w:val="24"/>
                <w:szCs w:val="24"/>
                <w:u w:val="none"/>
              </w:rPr>
              <w:t xml:space="preserve">установление доверительных отношений между педагогическим работником и его обучающимися, способствующих </w:t>
            </w:r>
            <w:r w:rsidR="004B455C" w:rsidRPr="00C201C7">
              <w:rPr>
                <w:rStyle w:val="CharAttribute501"/>
                <w:rFonts w:eastAsia="№Е" w:hAnsi="Times New Roman" w:cs="Times New Roman"/>
                <w:i w:val="0"/>
                <w:sz w:val="24"/>
                <w:szCs w:val="24"/>
                <w:u w:val="none"/>
              </w:rPr>
              <w:lastRenderedPageBreak/>
              <w:t>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c>
          <w:tcPr>
            <w:tcW w:w="1769" w:type="dxa"/>
          </w:tcPr>
          <w:p w14:paraId="2C18D643" w14:textId="77777777" w:rsidR="004B455C" w:rsidRPr="00C201C7" w:rsidRDefault="004B455C" w:rsidP="00C201C7">
            <w:pPr>
              <w:spacing w:after="0" w:line="240" w:lineRule="auto"/>
              <w:ind w:firstLine="284"/>
              <w:jc w:val="center"/>
              <w:rPr>
                <w:rFonts w:ascii="Times New Roman" w:eastAsia="Calibri" w:hAnsi="Times New Roman" w:cs="Times New Roman"/>
                <w:sz w:val="24"/>
                <w:szCs w:val="24"/>
                <w:lang w:val="tt-RU"/>
              </w:rPr>
            </w:pPr>
            <w:r w:rsidRPr="00C201C7">
              <w:rPr>
                <w:rFonts w:ascii="Times New Roman" w:eastAsia="Calibri" w:hAnsi="Times New Roman" w:cs="Times New Roman"/>
                <w:sz w:val="24"/>
                <w:szCs w:val="24"/>
                <w:lang w:val="tt-RU"/>
              </w:rPr>
              <w:lastRenderedPageBreak/>
              <w:t>23</w:t>
            </w:r>
          </w:p>
        </w:tc>
      </w:tr>
    </w:tbl>
    <w:p w14:paraId="76F1596F" w14:textId="77777777" w:rsidR="001E782C" w:rsidRPr="00FD2F04" w:rsidRDefault="001E782C" w:rsidP="001E782C">
      <w:pPr>
        <w:shd w:val="clear" w:color="auto" w:fill="FFFFFF"/>
        <w:spacing w:after="0" w:line="240" w:lineRule="auto"/>
        <w:jc w:val="center"/>
        <w:rPr>
          <w:rFonts w:ascii="Times New Roman" w:eastAsia="Times New Roman" w:hAnsi="Times New Roman" w:cs="Times New Roman"/>
          <w:color w:val="333333"/>
          <w:sz w:val="24"/>
          <w:szCs w:val="24"/>
        </w:rPr>
      </w:pPr>
    </w:p>
    <w:p w14:paraId="2400E4A6" w14:textId="77777777" w:rsidR="001E782C" w:rsidRPr="00FD2F04" w:rsidRDefault="001E782C" w:rsidP="001E782C">
      <w:pPr>
        <w:spacing w:after="0"/>
        <w:rPr>
          <w:rFonts w:ascii="Times New Roman" w:hAnsi="Times New Roman" w:cs="Times New Roman"/>
          <w:sz w:val="24"/>
          <w:szCs w:val="24"/>
        </w:rPr>
      </w:pPr>
    </w:p>
    <w:p w14:paraId="226EC110" w14:textId="02332F15" w:rsidR="00F56DD2" w:rsidRDefault="00F56DD2"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00A1F433" w14:textId="60220B84"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1520A044" w14:textId="1FB104DB"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65140938" w14:textId="4CB28402"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777F1252" w14:textId="60EECC92"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442AF5C0" w14:textId="3F229221"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2C4CCB7D" w14:textId="1927498A"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133CDF6B" w14:textId="2153CCC3"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26E313DB" w14:textId="707D892E"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1B0494A3" w14:textId="19C6EC7C"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7F6B1E85" w14:textId="4B7ECD7A"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5A9D9038" w14:textId="69B29872"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038F4108" w14:textId="29BE8DCC"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0E52A64D" w14:textId="13C28DA0"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29BFE8B3" w14:textId="424EEFFF" w:rsidR="001E782C"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18626839" w14:textId="77777777" w:rsidR="001E782C" w:rsidRPr="00043BF4" w:rsidRDefault="001E782C" w:rsidP="001E782C">
      <w:pPr>
        <w:widowControl w:val="0"/>
        <w:autoSpaceDE w:val="0"/>
        <w:autoSpaceDN w:val="0"/>
        <w:adjustRightInd w:val="0"/>
        <w:spacing w:after="0" w:line="240" w:lineRule="auto"/>
        <w:jc w:val="center"/>
        <w:rPr>
          <w:rFonts w:ascii="Times New Roman" w:hAnsi="Times New Roman" w:cs="Times New Roman"/>
          <w:color w:val="000000"/>
          <w:sz w:val="24"/>
          <w:szCs w:val="24"/>
          <w:lang w:val="tt-RU"/>
        </w:rPr>
      </w:pPr>
      <w:r w:rsidRPr="00043BF4">
        <w:rPr>
          <w:rFonts w:ascii="Times New Roman" w:hAnsi="Times New Roman" w:cs="Times New Roman"/>
          <w:b/>
          <w:sz w:val="24"/>
          <w:szCs w:val="24"/>
        </w:rPr>
        <w:t>Календарно тематическое планирование</w:t>
      </w:r>
    </w:p>
    <w:p w14:paraId="6959E2B9" w14:textId="77777777" w:rsidR="001E782C" w:rsidRPr="00BB38E7" w:rsidRDefault="001E782C" w:rsidP="00E10793">
      <w:pPr>
        <w:shd w:val="clear" w:color="auto" w:fill="FFFFFF"/>
        <w:spacing w:after="0" w:line="240" w:lineRule="auto"/>
        <w:jc w:val="center"/>
        <w:rPr>
          <w:rFonts w:ascii="Times New Roman" w:eastAsia="Times New Roman" w:hAnsi="Times New Roman" w:cs="Times New Roman"/>
          <w:color w:val="333333"/>
          <w:sz w:val="24"/>
          <w:szCs w:val="24"/>
        </w:rPr>
      </w:pP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043"/>
        <w:gridCol w:w="639"/>
        <w:gridCol w:w="625"/>
        <w:gridCol w:w="4197"/>
        <w:gridCol w:w="9539"/>
      </w:tblGrid>
      <w:tr w:rsidR="002F259B" w:rsidRPr="0081033F" w14:paraId="46B7E57A" w14:textId="77777777" w:rsidTr="0081033F">
        <w:trPr>
          <w:cantSplit/>
          <w:trHeight w:val="20"/>
        </w:trPr>
        <w:tc>
          <w:tcPr>
            <w:tcW w:w="0" w:type="auto"/>
            <w:vMerge w:val="restart"/>
            <w:tcBorders>
              <w:bottom w:val="single" w:sz="4" w:space="0" w:color="auto"/>
            </w:tcBorders>
            <w:shd w:val="clear" w:color="auto" w:fill="auto"/>
            <w:vAlign w:val="center"/>
          </w:tcPr>
          <w:p w14:paraId="0DF13DDC"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 п/п</w:t>
            </w:r>
          </w:p>
        </w:tc>
        <w:tc>
          <w:tcPr>
            <w:tcW w:w="0" w:type="auto"/>
            <w:gridSpan w:val="2"/>
            <w:tcBorders>
              <w:bottom w:val="single" w:sz="4" w:space="0" w:color="auto"/>
            </w:tcBorders>
            <w:shd w:val="clear" w:color="auto" w:fill="auto"/>
            <w:vAlign w:val="center"/>
          </w:tcPr>
          <w:p w14:paraId="7ADED97D"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Дата</w:t>
            </w:r>
          </w:p>
        </w:tc>
        <w:tc>
          <w:tcPr>
            <w:tcW w:w="0" w:type="auto"/>
            <w:vMerge w:val="restart"/>
            <w:tcBorders>
              <w:bottom w:val="single" w:sz="4" w:space="0" w:color="auto"/>
            </w:tcBorders>
            <w:shd w:val="clear" w:color="auto" w:fill="auto"/>
            <w:vAlign w:val="center"/>
          </w:tcPr>
          <w:p w14:paraId="524A95EE" w14:textId="77777777" w:rsidR="002F259B" w:rsidRPr="0081033F" w:rsidRDefault="002F259B" w:rsidP="0081033F">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p>
          <w:p w14:paraId="1266BFAE"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Тема урока</w:t>
            </w:r>
          </w:p>
        </w:tc>
        <w:tc>
          <w:tcPr>
            <w:tcW w:w="0" w:type="auto"/>
            <w:vMerge w:val="restart"/>
            <w:shd w:val="clear" w:color="auto" w:fill="auto"/>
          </w:tcPr>
          <w:p w14:paraId="0AD41F20" w14:textId="77777777" w:rsidR="002F259B" w:rsidRPr="0081033F" w:rsidRDefault="002F259B" w:rsidP="0081033F">
            <w:pPr>
              <w:spacing w:after="0" w:line="240" w:lineRule="auto"/>
              <w:rPr>
                <w:rFonts w:ascii="Times New Roman" w:hAnsi="Times New Roman" w:cs="Times New Roman"/>
                <w:sz w:val="24"/>
                <w:szCs w:val="24"/>
              </w:rPr>
            </w:pPr>
          </w:p>
          <w:p w14:paraId="06BAC8D9" w14:textId="77777777" w:rsidR="002F259B" w:rsidRPr="0081033F" w:rsidRDefault="002F259B" w:rsidP="0081033F">
            <w:pPr>
              <w:spacing w:after="0" w:line="240" w:lineRule="auto"/>
              <w:jc w:val="center"/>
              <w:rPr>
                <w:rFonts w:ascii="Times New Roman" w:hAnsi="Times New Roman" w:cs="Times New Roman"/>
                <w:sz w:val="24"/>
                <w:szCs w:val="24"/>
              </w:rPr>
            </w:pPr>
            <w:r w:rsidRPr="0081033F">
              <w:rPr>
                <w:rFonts w:ascii="Times New Roman" w:hAnsi="Times New Roman" w:cs="Times New Roman"/>
                <w:sz w:val="24"/>
                <w:szCs w:val="24"/>
              </w:rPr>
              <w:t>Основные виды учебной деятельности учащихся</w:t>
            </w:r>
          </w:p>
        </w:tc>
      </w:tr>
      <w:tr w:rsidR="002F259B" w:rsidRPr="0081033F" w14:paraId="23AAEA9F" w14:textId="77777777" w:rsidTr="0081033F">
        <w:trPr>
          <w:trHeight w:val="20"/>
        </w:trPr>
        <w:tc>
          <w:tcPr>
            <w:tcW w:w="0" w:type="auto"/>
            <w:vMerge/>
            <w:shd w:val="clear" w:color="auto" w:fill="auto"/>
            <w:vAlign w:val="center"/>
          </w:tcPr>
          <w:p w14:paraId="17EB5F73" w14:textId="77777777" w:rsidR="002F259B" w:rsidRPr="0081033F" w:rsidRDefault="002F259B"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tcPr>
          <w:p w14:paraId="3BB9885C"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План</w:t>
            </w:r>
          </w:p>
        </w:tc>
        <w:tc>
          <w:tcPr>
            <w:tcW w:w="0" w:type="auto"/>
            <w:shd w:val="clear" w:color="auto" w:fill="auto"/>
            <w:vAlign w:val="center"/>
          </w:tcPr>
          <w:p w14:paraId="57B0F322"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Факт</w:t>
            </w:r>
          </w:p>
        </w:tc>
        <w:tc>
          <w:tcPr>
            <w:tcW w:w="0" w:type="auto"/>
            <w:vMerge/>
            <w:shd w:val="clear" w:color="auto" w:fill="auto"/>
            <w:vAlign w:val="center"/>
          </w:tcPr>
          <w:p w14:paraId="3A6C44A8" w14:textId="77777777" w:rsidR="002F259B" w:rsidRPr="0081033F" w:rsidRDefault="002F259B"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vMerge/>
            <w:shd w:val="clear" w:color="auto" w:fill="auto"/>
          </w:tcPr>
          <w:p w14:paraId="6692AAAF" w14:textId="77777777" w:rsidR="002F259B" w:rsidRPr="0081033F" w:rsidRDefault="002F259B" w:rsidP="0081033F">
            <w:pPr>
              <w:spacing w:after="0" w:line="240" w:lineRule="auto"/>
              <w:rPr>
                <w:rFonts w:ascii="Times New Roman" w:hAnsi="Times New Roman" w:cs="Times New Roman"/>
                <w:sz w:val="24"/>
                <w:szCs w:val="24"/>
              </w:rPr>
            </w:pPr>
          </w:p>
        </w:tc>
      </w:tr>
      <w:tr w:rsidR="002F259B" w:rsidRPr="0081033F" w14:paraId="2A726E29" w14:textId="77777777" w:rsidTr="0081033F">
        <w:trPr>
          <w:trHeight w:val="20"/>
        </w:trPr>
        <w:tc>
          <w:tcPr>
            <w:tcW w:w="0" w:type="auto"/>
            <w:gridSpan w:val="5"/>
            <w:shd w:val="clear" w:color="auto" w:fill="auto"/>
            <w:vAlign w:val="center"/>
          </w:tcPr>
          <w:p w14:paraId="6EF79094" w14:textId="77777777" w:rsidR="002F259B" w:rsidRPr="0081033F" w:rsidRDefault="006134E0" w:rsidP="0081033F">
            <w:pPr>
              <w:spacing w:after="0" w:line="240" w:lineRule="auto"/>
              <w:jc w:val="center"/>
              <w:rPr>
                <w:rFonts w:ascii="Times New Roman" w:hAnsi="Times New Roman" w:cs="Times New Roman"/>
                <w:sz w:val="24"/>
                <w:szCs w:val="24"/>
              </w:rPr>
            </w:pPr>
            <w:r w:rsidRPr="0081033F">
              <w:rPr>
                <w:rFonts w:ascii="Times New Roman" w:eastAsia="Times New Roman" w:hAnsi="Times New Roman" w:cs="Times New Roman"/>
                <w:bCs/>
                <w:color w:val="000000"/>
                <w:sz w:val="24"/>
                <w:szCs w:val="24"/>
              </w:rPr>
              <w:t>Модуль 1 Celebrations</w:t>
            </w:r>
            <w:r w:rsidR="00E10793">
              <w:rPr>
                <w:rFonts w:ascii="Times New Roman" w:eastAsia="Times New Roman" w:hAnsi="Times New Roman" w:cs="Times New Roman"/>
                <w:bCs/>
                <w:color w:val="000000"/>
                <w:sz w:val="24"/>
                <w:szCs w:val="24"/>
                <w:lang w:val="tt-RU"/>
              </w:rPr>
              <w:t xml:space="preserve">. </w:t>
            </w:r>
            <w:r w:rsidR="00E10793" w:rsidRPr="00780A06">
              <w:rPr>
                <w:rFonts w:ascii="Times New Roman" w:eastAsia="Times New Roman" w:hAnsi="Times New Roman" w:cs="Times New Roman"/>
                <w:bCs/>
                <w:color w:val="000000"/>
                <w:sz w:val="24"/>
                <w:szCs w:val="24"/>
              </w:rPr>
              <w:t>Праздники</w:t>
            </w:r>
            <w:r w:rsidRPr="0081033F">
              <w:rPr>
                <w:rFonts w:ascii="Times New Roman" w:eastAsia="Times New Roman" w:hAnsi="Times New Roman" w:cs="Times New Roman"/>
                <w:bCs/>
                <w:color w:val="000000"/>
                <w:sz w:val="24"/>
                <w:szCs w:val="24"/>
              </w:rPr>
              <w:t> </w:t>
            </w:r>
            <w:r w:rsidRPr="0081033F">
              <w:rPr>
                <w:rFonts w:ascii="Times New Roman" w:eastAsia="SimSun" w:hAnsi="Times New Roman" w:cs="Times New Roman"/>
                <w:b/>
                <w:kern w:val="1"/>
                <w:sz w:val="24"/>
                <w:szCs w:val="24"/>
                <w:lang w:eastAsia="hi-IN" w:bidi="hi-IN"/>
              </w:rPr>
              <w:t xml:space="preserve"> </w:t>
            </w:r>
            <w:r w:rsidR="00561EF9" w:rsidRPr="0081033F">
              <w:rPr>
                <w:rFonts w:ascii="Times New Roman" w:eastAsia="SimSun" w:hAnsi="Times New Roman" w:cs="Times New Roman"/>
                <w:b/>
                <w:kern w:val="1"/>
                <w:sz w:val="24"/>
                <w:szCs w:val="24"/>
                <w:lang w:eastAsia="hi-IN" w:bidi="hi-IN"/>
              </w:rPr>
              <w:t>(</w:t>
            </w:r>
            <w:r w:rsidR="00561EF9" w:rsidRPr="0081033F">
              <w:rPr>
                <w:rFonts w:ascii="Times New Roman" w:eastAsia="SimSun" w:hAnsi="Times New Roman" w:cs="Times New Roman"/>
                <w:b/>
                <w:kern w:val="1"/>
                <w:sz w:val="24"/>
                <w:szCs w:val="24"/>
                <w:lang w:val="tt-RU" w:eastAsia="hi-IN" w:bidi="hi-IN"/>
              </w:rPr>
              <w:t>12</w:t>
            </w:r>
            <w:r w:rsidR="002F259B" w:rsidRPr="0081033F">
              <w:rPr>
                <w:rFonts w:ascii="Times New Roman" w:eastAsia="SimSun" w:hAnsi="Times New Roman" w:cs="Times New Roman"/>
                <w:b/>
                <w:kern w:val="1"/>
                <w:sz w:val="24"/>
                <w:szCs w:val="24"/>
                <w:lang w:eastAsia="hi-IN" w:bidi="hi-IN"/>
              </w:rPr>
              <w:t xml:space="preserve"> ч)</w:t>
            </w:r>
          </w:p>
        </w:tc>
      </w:tr>
      <w:tr w:rsidR="002F259B" w:rsidRPr="0081033F" w14:paraId="42F1CACF" w14:textId="77777777" w:rsidTr="0081033F">
        <w:trPr>
          <w:trHeight w:val="397"/>
        </w:trPr>
        <w:tc>
          <w:tcPr>
            <w:tcW w:w="0" w:type="auto"/>
            <w:shd w:val="clear" w:color="auto" w:fill="auto"/>
          </w:tcPr>
          <w:p w14:paraId="02F8E00F" w14:textId="77777777" w:rsidR="002F259B" w:rsidRPr="0081033F" w:rsidRDefault="002F259B"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1/1</w:t>
            </w:r>
          </w:p>
        </w:tc>
        <w:tc>
          <w:tcPr>
            <w:tcW w:w="0" w:type="auto"/>
            <w:shd w:val="clear" w:color="auto" w:fill="auto"/>
          </w:tcPr>
          <w:p w14:paraId="20B845AA" w14:textId="77777777" w:rsidR="002F259B" w:rsidRPr="0081033F" w:rsidRDefault="002F259B"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85556A9" w14:textId="77777777" w:rsidR="002F259B" w:rsidRPr="0081033F" w:rsidRDefault="002F259B"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953B966" w14:textId="77777777" w:rsidR="00AB072E" w:rsidRDefault="00AB072E" w:rsidP="0081033F">
            <w:pPr>
              <w:widowControl w:val="0"/>
              <w:suppressAutoHyphens/>
              <w:snapToGrid w:val="0"/>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Инструктаж по ТБ.</w:t>
            </w:r>
          </w:p>
          <w:p w14:paraId="5CEA824F" w14:textId="39602AB8" w:rsidR="002F259B" w:rsidRPr="0081033F" w:rsidRDefault="006134E0"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Введение в модуль 1.</w:t>
            </w:r>
          </w:p>
        </w:tc>
        <w:tc>
          <w:tcPr>
            <w:tcW w:w="0" w:type="auto"/>
            <w:shd w:val="clear" w:color="auto" w:fill="auto"/>
          </w:tcPr>
          <w:p w14:paraId="2B9606A3" w14:textId="77777777" w:rsidR="006134E0" w:rsidRPr="0081033F" w:rsidRDefault="006134E0"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порядок слов в предложении</w:t>
            </w:r>
          </w:p>
          <w:p w14:paraId="3589714F" w14:textId="77777777" w:rsidR="006134E0" w:rsidRPr="0081033F" w:rsidRDefault="006134E0"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обсуждать прочитанный материал</w:t>
            </w:r>
          </w:p>
          <w:p w14:paraId="74CCB239" w14:textId="77777777" w:rsidR="006134E0" w:rsidRPr="0081033F" w:rsidRDefault="006134E0"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6BDE1C55" w14:textId="77777777" w:rsidR="002F259B" w:rsidRPr="0081033F" w:rsidRDefault="006134E0" w:rsidP="0081033F">
            <w:pPr>
              <w:widowControl w:val="0"/>
              <w:suppressAutoHyphens/>
              <w:snapToGrid w:val="0"/>
              <w:spacing w:after="0" w:line="240" w:lineRule="auto"/>
              <w:contextualSpacing/>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color w:val="000000"/>
                <w:sz w:val="24"/>
                <w:szCs w:val="24"/>
              </w:rPr>
              <w:t>Воспитание толерантности и уважения к разным жизненным укладам и стилям жизни</w:t>
            </w:r>
          </w:p>
        </w:tc>
      </w:tr>
      <w:tr w:rsidR="00561EF9" w:rsidRPr="0081033F" w14:paraId="02C6D1AA" w14:textId="77777777" w:rsidTr="0081033F">
        <w:trPr>
          <w:trHeight w:val="1357"/>
        </w:trPr>
        <w:tc>
          <w:tcPr>
            <w:tcW w:w="0" w:type="auto"/>
            <w:shd w:val="clear" w:color="auto" w:fill="auto"/>
          </w:tcPr>
          <w:p w14:paraId="50FE509F" w14:textId="7A4DBCBF" w:rsidR="00561EF9" w:rsidRPr="0081033F" w:rsidRDefault="006F7FDC" w:rsidP="006F7FDC">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lastRenderedPageBreak/>
              <w:t>2/2</w:t>
            </w:r>
          </w:p>
        </w:tc>
        <w:tc>
          <w:tcPr>
            <w:tcW w:w="0" w:type="auto"/>
            <w:shd w:val="clear" w:color="auto" w:fill="auto"/>
          </w:tcPr>
          <w:p w14:paraId="4767D368"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752608FB"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F337AF8" w14:textId="77777777" w:rsidR="00561EF9" w:rsidRPr="0081033F"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1а Праздники.и празднования</w:t>
            </w:r>
          </w:p>
        </w:tc>
        <w:tc>
          <w:tcPr>
            <w:tcW w:w="0" w:type="auto"/>
            <w:shd w:val="clear" w:color="auto" w:fill="auto"/>
            <w:vAlign w:val="center"/>
          </w:tcPr>
          <w:p w14:paraId="05016A9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порядок слов в предложении</w:t>
            </w:r>
          </w:p>
          <w:p w14:paraId="2263DFC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обсуждать прочитанный материал, вести диалог, монолог по теме</w:t>
            </w:r>
          </w:p>
          <w:p w14:paraId="6C8DA25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09A193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культуры поведения через освоения норм этикета</w:t>
            </w:r>
          </w:p>
        </w:tc>
      </w:tr>
      <w:tr w:rsidR="00561EF9" w:rsidRPr="0081033F" w14:paraId="2A8BC361" w14:textId="77777777" w:rsidTr="0081033F">
        <w:trPr>
          <w:trHeight w:val="397"/>
        </w:trPr>
        <w:tc>
          <w:tcPr>
            <w:tcW w:w="0" w:type="auto"/>
            <w:shd w:val="clear" w:color="auto" w:fill="auto"/>
          </w:tcPr>
          <w:p w14:paraId="20662972" w14:textId="55F00EC2"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3</w:t>
            </w:r>
            <w:r w:rsidR="00561EF9" w:rsidRPr="0081033F">
              <w:rPr>
                <w:rFonts w:ascii="Times New Roman" w:eastAsia="SimSun" w:hAnsi="Times New Roman" w:cs="Times New Roman"/>
                <w:kern w:val="1"/>
                <w:sz w:val="24"/>
                <w:szCs w:val="24"/>
                <w:lang w:eastAsia="hi-IN" w:bidi="hi-IN"/>
              </w:rPr>
              <w:t>/3</w:t>
            </w:r>
          </w:p>
        </w:tc>
        <w:tc>
          <w:tcPr>
            <w:tcW w:w="0" w:type="auto"/>
            <w:shd w:val="clear" w:color="auto" w:fill="auto"/>
          </w:tcPr>
          <w:p w14:paraId="0A50C739"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7F780CA"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4D14B03B"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2DB9A206"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5898AC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1b Приметы и предрассудки.</w:t>
            </w:r>
          </w:p>
          <w:p w14:paraId="489EFDBE"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167933FF"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грамматические структуры группы Perfect</w:t>
            </w:r>
          </w:p>
          <w:p w14:paraId="42CC8C8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понимать смысл прочитанного текста</w:t>
            </w:r>
          </w:p>
          <w:p w14:paraId="3C3847E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умения выделять основную мысль, главные факты</w:t>
            </w:r>
          </w:p>
          <w:p w14:paraId="562A29A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культуры поведения через освоения норм этикета</w:t>
            </w:r>
          </w:p>
        </w:tc>
      </w:tr>
      <w:tr w:rsidR="00561EF9" w:rsidRPr="0081033F" w14:paraId="034F5DCD" w14:textId="77777777" w:rsidTr="0081033F">
        <w:trPr>
          <w:trHeight w:val="397"/>
        </w:trPr>
        <w:tc>
          <w:tcPr>
            <w:tcW w:w="0" w:type="auto"/>
            <w:shd w:val="clear" w:color="auto" w:fill="auto"/>
          </w:tcPr>
          <w:p w14:paraId="4ED33B6D" w14:textId="697E6AFA"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4/4</w:t>
            </w:r>
          </w:p>
        </w:tc>
        <w:tc>
          <w:tcPr>
            <w:tcW w:w="0" w:type="auto"/>
            <w:shd w:val="clear" w:color="auto" w:fill="auto"/>
          </w:tcPr>
          <w:p w14:paraId="189BA09D"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56D5C9C"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6F86A1A3"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AF3E9A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1c Времена группы Present.</w:t>
            </w:r>
          </w:p>
          <w:p w14:paraId="1A581DE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Восклицания.</w:t>
            </w:r>
          </w:p>
        </w:tc>
        <w:tc>
          <w:tcPr>
            <w:tcW w:w="0" w:type="auto"/>
            <w:shd w:val="clear" w:color="auto" w:fill="auto"/>
            <w:vAlign w:val="center"/>
          </w:tcPr>
          <w:p w14:paraId="418056DA"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w:t>
            </w:r>
          </w:p>
          <w:p w14:paraId="7390AF8D"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вести диалог по теме, составлять предложения с данными грамматическими структурами</w:t>
            </w:r>
          </w:p>
          <w:p w14:paraId="10ABA392"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23AEC885"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561EF9" w:rsidRPr="0081033F" w14:paraId="54301897" w14:textId="77777777" w:rsidTr="0081033F">
        <w:trPr>
          <w:trHeight w:val="397"/>
        </w:trPr>
        <w:tc>
          <w:tcPr>
            <w:tcW w:w="0" w:type="auto"/>
            <w:shd w:val="clear" w:color="auto" w:fill="auto"/>
          </w:tcPr>
          <w:p w14:paraId="16CE3FE4" w14:textId="36570675"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561EF9" w:rsidRPr="0081033F">
              <w:rPr>
                <w:rFonts w:ascii="Times New Roman" w:eastAsia="SimSun" w:hAnsi="Times New Roman" w:cs="Times New Roman"/>
                <w:kern w:val="1"/>
                <w:sz w:val="24"/>
                <w:szCs w:val="24"/>
                <w:lang w:eastAsia="hi-IN" w:bidi="hi-IN"/>
              </w:rPr>
              <w:t>/5</w:t>
            </w:r>
          </w:p>
        </w:tc>
        <w:tc>
          <w:tcPr>
            <w:tcW w:w="0" w:type="auto"/>
            <w:shd w:val="clear" w:color="auto" w:fill="auto"/>
          </w:tcPr>
          <w:p w14:paraId="0175CD13"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 xml:space="preserve">. </w:t>
            </w:r>
          </w:p>
        </w:tc>
        <w:tc>
          <w:tcPr>
            <w:tcW w:w="0" w:type="auto"/>
            <w:shd w:val="clear" w:color="auto" w:fill="auto"/>
          </w:tcPr>
          <w:p w14:paraId="1F4901B5"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4ED3523F"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1C0729E5"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9DF00A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1d Особые торжества.</w:t>
            </w:r>
          </w:p>
        </w:tc>
        <w:tc>
          <w:tcPr>
            <w:tcW w:w="0" w:type="auto"/>
            <w:shd w:val="clear" w:color="auto" w:fill="auto"/>
            <w:vAlign w:val="center"/>
          </w:tcPr>
          <w:p w14:paraId="5B298F17"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w:t>
            </w:r>
          </w:p>
          <w:p w14:paraId="64633F91"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вести диалог по теме, составлять предложения с данными грамматическими структурами</w:t>
            </w:r>
          </w:p>
          <w:p w14:paraId="4E8A923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умения выделять основную мысль, главные факты</w:t>
            </w:r>
          </w:p>
          <w:p w14:paraId="35172696"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целостного мировоззрения, соответствующего многообразию мира</w:t>
            </w:r>
          </w:p>
        </w:tc>
      </w:tr>
      <w:tr w:rsidR="00561EF9" w:rsidRPr="0081033F" w14:paraId="525CDBE7" w14:textId="77777777" w:rsidTr="0081033F">
        <w:trPr>
          <w:trHeight w:val="397"/>
        </w:trPr>
        <w:tc>
          <w:tcPr>
            <w:tcW w:w="0" w:type="auto"/>
            <w:shd w:val="clear" w:color="auto" w:fill="auto"/>
          </w:tcPr>
          <w:p w14:paraId="542C395D" w14:textId="5CECC091"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6</w:t>
            </w:r>
            <w:r w:rsidR="00561EF9" w:rsidRPr="0081033F">
              <w:rPr>
                <w:rFonts w:ascii="Times New Roman" w:eastAsia="SimSun" w:hAnsi="Times New Roman" w:cs="Times New Roman"/>
                <w:kern w:val="1"/>
                <w:sz w:val="24"/>
                <w:szCs w:val="24"/>
                <w:lang w:eastAsia="hi-IN" w:bidi="hi-IN"/>
              </w:rPr>
              <w:t>/6</w:t>
            </w:r>
          </w:p>
        </w:tc>
        <w:tc>
          <w:tcPr>
            <w:tcW w:w="0" w:type="auto"/>
            <w:shd w:val="clear" w:color="auto" w:fill="auto"/>
          </w:tcPr>
          <w:p w14:paraId="3FA17CD4"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13E94E7"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48E32B1F"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DFA2FD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1e Статья о праздниках.</w:t>
            </w:r>
          </w:p>
        </w:tc>
        <w:tc>
          <w:tcPr>
            <w:tcW w:w="0" w:type="auto"/>
            <w:shd w:val="clear" w:color="auto" w:fill="auto"/>
            <w:vAlign w:val="center"/>
          </w:tcPr>
          <w:p w14:paraId="120ADE78"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w:t>
            </w:r>
          </w:p>
          <w:p w14:paraId="4605696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электронные письма на английском языке, вести диалог по теме</w:t>
            </w:r>
          </w:p>
          <w:p w14:paraId="58A8622A"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4ECABA60" w14:textId="77777777" w:rsidR="00561EF9" w:rsidRPr="0081033F" w:rsidRDefault="00561EF9" w:rsidP="0081033F">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Формирование уважения к близким людям</w:t>
            </w:r>
          </w:p>
        </w:tc>
      </w:tr>
      <w:tr w:rsidR="00561EF9" w:rsidRPr="0081033F" w14:paraId="6A98604C" w14:textId="77777777" w:rsidTr="0081033F">
        <w:trPr>
          <w:trHeight w:val="397"/>
        </w:trPr>
        <w:tc>
          <w:tcPr>
            <w:tcW w:w="0" w:type="auto"/>
            <w:shd w:val="clear" w:color="auto" w:fill="auto"/>
          </w:tcPr>
          <w:p w14:paraId="4F6CFD64" w14:textId="1CF12816"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7</w:t>
            </w:r>
            <w:r w:rsidR="00561EF9" w:rsidRPr="0081033F">
              <w:rPr>
                <w:rFonts w:ascii="Times New Roman" w:eastAsia="SimSun" w:hAnsi="Times New Roman" w:cs="Times New Roman"/>
                <w:kern w:val="1"/>
                <w:sz w:val="24"/>
                <w:szCs w:val="24"/>
                <w:lang w:eastAsia="hi-IN" w:bidi="hi-IN"/>
              </w:rPr>
              <w:t>/7</w:t>
            </w:r>
          </w:p>
        </w:tc>
        <w:tc>
          <w:tcPr>
            <w:tcW w:w="0" w:type="auto"/>
            <w:shd w:val="clear" w:color="auto" w:fill="auto"/>
          </w:tcPr>
          <w:p w14:paraId="2341C251"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CC860DD"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E38C40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1f Словообразование.</w:t>
            </w:r>
          </w:p>
          <w:p w14:paraId="02C5B7F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Причастия на -ing, -ed</w:t>
            </w:r>
          </w:p>
        </w:tc>
        <w:tc>
          <w:tcPr>
            <w:tcW w:w="0" w:type="auto"/>
            <w:tcBorders>
              <w:bottom w:val="single" w:sz="4" w:space="0" w:color="auto"/>
            </w:tcBorders>
            <w:shd w:val="clear" w:color="auto" w:fill="auto"/>
            <w:vAlign w:val="center"/>
          </w:tcPr>
          <w:p w14:paraId="762F034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049E7DE4"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с данной грамматической структурой</w:t>
            </w:r>
          </w:p>
          <w:p w14:paraId="4F504102"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умения выделять основную мысль, главные факты</w:t>
            </w:r>
          </w:p>
          <w:p w14:paraId="54DAD7DF"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Формирование ответственного отношения к  учению</w:t>
            </w:r>
          </w:p>
        </w:tc>
      </w:tr>
      <w:tr w:rsidR="00561EF9" w:rsidRPr="0081033F" w14:paraId="4028CC77" w14:textId="77777777" w:rsidTr="0081033F">
        <w:trPr>
          <w:trHeight w:val="397"/>
        </w:trPr>
        <w:tc>
          <w:tcPr>
            <w:tcW w:w="0" w:type="auto"/>
            <w:shd w:val="clear" w:color="auto" w:fill="auto"/>
          </w:tcPr>
          <w:p w14:paraId="72B33F17" w14:textId="6E9FC19F"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Pr>
                <w:rFonts w:ascii="Times New Roman" w:eastAsia="SimSun" w:hAnsi="Times New Roman" w:cs="Times New Roman"/>
                <w:kern w:val="1"/>
                <w:sz w:val="24"/>
                <w:szCs w:val="24"/>
                <w:lang w:val="tt-RU" w:eastAsia="hi-IN" w:bidi="hi-IN"/>
              </w:rPr>
              <w:lastRenderedPageBreak/>
              <w:t>8</w:t>
            </w:r>
            <w:r w:rsidR="00561EF9" w:rsidRPr="0081033F">
              <w:rPr>
                <w:rFonts w:ascii="Times New Roman" w:eastAsia="SimSun" w:hAnsi="Times New Roman" w:cs="Times New Roman"/>
                <w:kern w:val="1"/>
                <w:sz w:val="24"/>
                <w:szCs w:val="24"/>
                <w:lang w:val="tt-RU" w:eastAsia="hi-IN" w:bidi="hi-IN"/>
              </w:rPr>
              <w:t>/8</w:t>
            </w:r>
          </w:p>
        </w:tc>
        <w:tc>
          <w:tcPr>
            <w:tcW w:w="0" w:type="auto"/>
            <w:shd w:val="clear" w:color="auto" w:fill="auto"/>
          </w:tcPr>
          <w:p w14:paraId="61883C61"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2814C26"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Borders>
              <w:right w:val="single" w:sz="4" w:space="0" w:color="auto"/>
            </w:tcBorders>
            <w:shd w:val="clear" w:color="auto" w:fill="auto"/>
          </w:tcPr>
          <w:p w14:paraId="755331C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 Национальный праздник индейцев в Северной Америке.</w:t>
            </w:r>
          </w:p>
          <w:p w14:paraId="13A8C52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p w14:paraId="4CA055B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61511"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0A630C1D"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с данной грамматической структурой, выражать своё мнение по теме</w:t>
            </w:r>
          </w:p>
          <w:p w14:paraId="14D46D55"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34732395"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интереса к стране изучаемого языка</w:t>
            </w:r>
          </w:p>
        </w:tc>
      </w:tr>
      <w:tr w:rsidR="00561EF9" w:rsidRPr="0081033F" w14:paraId="3B18B29F" w14:textId="77777777" w:rsidTr="0081033F">
        <w:trPr>
          <w:trHeight w:val="397"/>
        </w:trPr>
        <w:tc>
          <w:tcPr>
            <w:tcW w:w="0" w:type="auto"/>
            <w:shd w:val="clear" w:color="auto" w:fill="auto"/>
          </w:tcPr>
          <w:p w14:paraId="7838DA0D" w14:textId="3ADE64C2"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Pr>
                <w:rFonts w:ascii="Times New Roman" w:eastAsia="SimSun" w:hAnsi="Times New Roman" w:cs="Times New Roman"/>
                <w:kern w:val="1"/>
                <w:sz w:val="24"/>
                <w:szCs w:val="24"/>
                <w:lang w:val="tt-RU" w:eastAsia="hi-IN" w:bidi="hi-IN"/>
              </w:rPr>
              <w:t>9</w:t>
            </w:r>
            <w:r w:rsidR="00561EF9" w:rsidRPr="0081033F">
              <w:rPr>
                <w:rFonts w:ascii="Times New Roman" w:eastAsia="SimSun" w:hAnsi="Times New Roman" w:cs="Times New Roman"/>
                <w:kern w:val="1"/>
                <w:sz w:val="24"/>
                <w:szCs w:val="24"/>
                <w:lang w:val="tt-RU" w:eastAsia="hi-IN" w:bidi="hi-IN"/>
              </w:rPr>
              <w:t>/9</w:t>
            </w:r>
          </w:p>
        </w:tc>
        <w:tc>
          <w:tcPr>
            <w:tcW w:w="0" w:type="auto"/>
            <w:shd w:val="clear" w:color="auto" w:fill="auto"/>
          </w:tcPr>
          <w:p w14:paraId="38122959"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BC9024A"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Borders>
              <w:right w:val="single" w:sz="4" w:space="0" w:color="auto"/>
            </w:tcBorders>
            <w:shd w:val="clear" w:color="auto" w:fill="auto"/>
          </w:tcPr>
          <w:p w14:paraId="5969AB3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w:t>
            </w:r>
            <w:r w:rsidRPr="0081033F">
              <w:rPr>
                <w:rFonts w:ascii="Times New Roman" w:eastAsia="Times New Roman" w:hAnsi="Times New Roman" w:cs="Times New Roman"/>
                <w:bCs/>
                <w:color w:val="000000"/>
                <w:sz w:val="24"/>
                <w:szCs w:val="24"/>
              </w:rPr>
              <w:t>ходной контроль</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B6BF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0DCA125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осознавать смысл прочитанного текста, понимать английскую речь на слух</w:t>
            </w:r>
          </w:p>
          <w:p w14:paraId="1C2F4AA3"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5D4F0251"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толерантности и уважения к разным жизненным укладам и стилям жизни</w:t>
            </w:r>
          </w:p>
        </w:tc>
      </w:tr>
      <w:tr w:rsidR="00561EF9" w:rsidRPr="0081033F" w14:paraId="7DB0AB66" w14:textId="77777777" w:rsidTr="0081033F">
        <w:trPr>
          <w:trHeight w:val="397"/>
        </w:trPr>
        <w:tc>
          <w:tcPr>
            <w:tcW w:w="0" w:type="auto"/>
            <w:shd w:val="clear" w:color="auto" w:fill="auto"/>
          </w:tcPr>
          <w:p w14:paraId="3D894565" w14:textId="4B46167E"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Pr>
                <w:rFonts w:ascii="Times New Roman" w:eastAsia="SimSun" w:hAnsi="Times New Roman" w:cs="Times New Roman"/>
                <w:kern w:val="1"/>
                <w:sz w:val="24"/>
                <w:szCs w:val="24"/>
                <w:lang w:val="tt-RU" w:eastAsia="hi-IN" w:bidi="hi-IN"/>
              </w:rPr>
              <w:t>10</w:t>
            </w:r>
            <w:r w:rsidR="00561EF9" w:rsidRPr="0081033F">
              <w:rPr>
                <w:rFonts w:ascii="Times New Roman" w:eastAsia="SimSun" w:hAnsi="Times New Roman" w:cs="Times New Roman"/>
                <w:kern w:val="1"/>
                <w:sz w:val="24"/>
                <w:szCs w:val="24"/>
                <w:lang w:val="tt-RU" w:eastAsia="hi-IN" w:bidi="hi-IN"/>
              </w:rPr>
              <w:t>/10</w:t>
            </w:r>
          </w:p>
        </w:tc>
        <w:tc>
          <w:tcPr>
            <w:tcW w:w="0" w:type="auto"/>
            <w:shd w:val="clear" w:color="auto" w:fill="auto"/>
          </w:tcPr>
          <w:p w14:paraId="5638000B"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D66835B"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0CA205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Татьянин день – день студентов</w:t>
            </w:r>
          </w:p>
        </w:tc>
        <w:tc>
          <w:tcPr>
            <w:tcW w:w="0" w:type="auto"/>
            <w:tcBorders>
              <w:top w:val="single" w:sz="4" w:space="0" w:color="auto"/>
            </w:tcBorders>
            <w:shd w:val="clear" w:color="auto" w:fill="auto"/>
            <w:vAlign w:val="center"/>
          </w:tcPr>
          <w:p w14:paraId="05475AC3"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1D71A45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осознавать смысл прочитанного текста, понимать английскую речь на слух</w:t>
            </w:r>
          </w:p>
          <w:p w14:paraId="2BB950C1"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7F5BBEB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толерантности и уважения к разным жизненным укладам и стилям жизни</w:t>
            </w:r>
          </w:p>
        </w:tc>
      </w:tr>
      <w:tr w:rsidR="00561EF9" w:rsidRPr="0081033F" w14:paraId="38CC1480" w14:textId="77777777" w:rsidTr="0081033F">
        <w:trPr>
          <w:trHeight w:val="397"/>
        </w:trPr>
        <w:tc>
          <w:tcPr>
            <w:tcW w:w="0" w:type="auto"/>
            <w:shd w:val="clear" w:color="auto" w:fill="auto"/>
          </w:tcPr>
          <w:p w14:paraId="7DAC7358" w14:textId="5AD9C423"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1</w:t>
            </w:r>
            <w:r w:rsidR="006F7FDC">
              <w:rPr>
                <w:rFonts w:ascii="Times New Roman" w:eastAsia="SimSun" w:hAnsi="Times New Roman" w:cs="Times New Roman"/>
                <w:kern w:val="1"/>
                <w:sz w:val="24"/>
                <w:szCs w:val="24"/>
                <w:lang w:val="tt-RU" w:eastAsia="hi-IN" w:bidi="hi-IN"/>
              </w:rPr>
              <w:t>1</w:t>
            </w:r>
            <w:r w:rsidRPr="0081033F">
              <w:rPr>
                <w:rFonts w:ascii="Times New Roman" w:eastAsia="SimSun" w:hAnsi="Times New Roman" w:cs="Times New Roman"/>
                <w:kern w:val="1"/>
                <w:sz w:val="24"/>
                <w:szCs w:val="24"/>
                <w:lang w:val="tt-RU" w:eastAsia="hi-IN" w:bidi="hi-IN"/>
              </w:rPr>
              <w:t>/11</w:t>
            </w:r>
          </w:p>
        </w:tc>
        <w:tc>
          <w:tcPr>
            <w:tcW w:w="0" w:type="auto"/>
            <w:shd w:val="clear" w:color="auto" w:fill="auto"/>
          </w:tcPr>
          <w:p w14:paraId="5BD1EA95"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F213A76"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8CC7CA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День памяти в Британии.</w:t>
            </w:r>
          </w:p>
        </w:tc>
        <w:tc>
          <w:tcPr>
            <w:tcW w:w="0" w:type="auto"/>
            <w:shd w:val="clear" w:color="auto" w:fill="auto"/>
            <w:vAlign w:val="center"/>
          </w:tcPr>
          <w:p w14:paraId="37D7374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5670C7D5"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w:t>
            </w:r>
          </w:p>
          <w:p w14:paraId="3FAF07D4"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культуры поведения через освоения норм этикета</w:t>
            </w:r>
          </w:p>
        </w:tc>
      </w:tr>
      <w:tr w:rsidR="00561EF9" w:rsidRPr="0081033F" w14:paraId="2DEB7966" w14:textId="77777777" w:rsidTr="0081033F">
        <w:trPr>
          <w:trHeight w:val="397"/>
        </w:trPr>
        <w:tc>
          <w:tcPr>
            <w:tcW w:w="0" w:type="auto"/>
            <w:shd w:val="clear" w:color="auto" w:fill="auto"/>
          </w:tcPr>
          <w:p w14:paraId="083B4D18" w14:textId="66165348" w:rsidR="00561EF9" w:rsidRPr="0081033F" w:rsidRDefault="006F7FDC"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Pr>
                <w:rFonts w:ascii="Times New Roman" w:eastAsia="SimSun" w:hAnsi="Times New Roman" w:cs="Times New Roman"/>
                <w:kern w:val="1"/>
                <w:sz w:val="24"/>
                <w:szCs w:val="24"/>
                <w:lang w:val="tt-RU" w:eastAsia="hi-IN" w:bidi="hi-IN"/>
              </w:rPr>
              <w:t>12</w:t>
            </w:r>
            <w:r w:rsidR="00561EF9" w:rsidRPr="0081033F">
              <w:rPr>
                <w:rFonts w:ascii="Times New Roman" w:eastAsia="SimSun" w:hAnsi="Times New Roman" w:cs="Times New Roman"/>
                <w:kern w:val="1"/>
                <w:sz w:val="24"/>
                <w:szCs w:val="24"/>
                <w:lang w:val="tt-RU" w:eastAsia="hi-IN" w:bidi="hi-IN"/>
              </w:rPr>
              <w:t>/12</w:t>
            </w:r>
          </w:p>
        </w:tc>
        <w:tc>
          <w:tcPr>
            <w:tcW w:w="0" w:type="auto"/>
            <w:shd w:val="clear" w:color="auto" w:fill="auto"/>
          </w:tcPr>
          <w:p w14:paraId="660935FB"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0A68DB18"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73A9D353"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Модуль1.</w:t>
            </w:r>
          </w:p>
          <w:p w14:paraId="551D0C6A" w14:textId="77777777" w:rsidR="00561EF9" w:rsidRPr="0081033F" w:rsidRDefault="00561EF9" w:rsidP="00012926">
            <w:pPr>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Проверь себя.</w:t>
            </w:r>
          </w:p>
        </w:tc>
        <w:tc>
          <w:tcPr>
            <w:tcW w:w="0" w:type="auto"/>
            <w:shd w:val="clear" w:color="auto" w:fill="auto"/>
            <w:vAlign w:val="center"/>
          </w:tcPr>
          <w:p w14:paraId="567222B0"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грамматическую структуру степеней сравнения прилагательных, правила словообразования</w:t>
            </w:r>
          </w:p>
          <w:p w14:paraId="73A98E27"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w:t>
            </w:r>
          </w:p>
          <w:p w14:paraId="4ABF74AA"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Воспитание культуры поведения через освоения норм этикета</w:t>
            </w:r>
          </w:p>
        </w:tc>
      </w:tr>
      <w:tr w:rsidR="002F259B" w:rsidRPr="001E782C" w14:paraId="49C25661" w14:textId="77777777" w:rsidTr="0081033F">
        <w:trPr>
          <w:trHeight w:val="397"/>
        </w:trPr>
        <w:tc>
          <w:tcPr>
            <w:tcW w:w="0" w:type="auto"/>
            <w:gridSpan w:val="5"/>
            <w:shd w:val="clear" w:color="auto" w:fill="auto"/>
          </w:tcPr>
          <w:p w14:paraId="3D9CF727" w14:textId="77777777" w:rsidR="002F259B" w:rsidRPr="0081033F" w:rsidRDefault="00561EF9" w:rsidP="0081033F">
            <w:pPr>
              <w:suppressAutoHyphens/>
              <w:snapToGrid w:val="0"/>
              <w:spacing w:after="0" w:line="240" w:lineRule="auto"/>
              <w:contextualSpacing/>
              <w:jc w:val="center"/>
              <w:rPr>
                <w:rFonts w:ascii="Times New Roman" w:eastAsia="SimSun" w:hAnsi="Times New Roman" w:cs="Times New Roman"/>
                <w:kern w:val="1"/>
                <w:sz w:val="24"/>
                <w:szCs w:val="24"/>
                <w:lang w:val="en-US" w:eastAsia="hi-IN" w:bidi="hi-IN"/>
              </w:rPr>
            </w:pPr>
            <w:r w:rsidRPr="0081033F">
              <w:rPr>
                <w:rFonts w:ascii="Times New Roman" w:eastAsia="Times New Roman" w:hAnsi="Times New Roman" w:cs="Times New Roman"/>
                <w:bCs/>
                <w:color w:val="000000"/>
                <w:sz w:val="24"/>
                <w:szCs w:val="24"/>
              </w:rPr>
              <w:t>Модуль</w:t>
            </w:r>
            <w:r w:rsidRPr="0081033F">
              <w:rPr>
                <w:rFonts w:ascii="Times New Roman" w:eastAsia="Times New Roman" w:hAnsi="Times New Roman" w:cs="Times New Roman"/>
                <w:bCs/>
                <w:color w:val="000000"/>
                <w:sz w:val="24"/>
                <w:szCs w:val="24"/>
                <w:lang w:val="en-US"/>
              </w:rPr>
              <w:t xml:space="preserve"> 2. Life and living - </w:t>
            </w:r>
            <w:r w:rsidRPr="0081033F">
              <w:rPr>
                <w:rFonts w:ascii="Times New Roman" w:eastAsia="Times New Roman" w:hAnsi="Times New Roman" w:cs="Times New Roman"/>
                <w:bCs/>
                <w:color w:val="000000"/>
                <w:sz w:val="24"/>
                <w:szCs w:val="24"/>
              </w:rPr>
              <w:t>Образ</w:t>
            </w:r>
            <w:r w:rsidRPr="0081033F">
              <w:rPr>
                <w:rFonts w:ascii="Times New Roman" w:eastAsia="Times New Roman" w:hAnsi="Times New Roman" w:cs="Times New Roman"/>
                <w:bCs/>
                <w:color w:val="000000"/>
                <w:sz w:val="24"/>
                <w:szCs w:val="24"/>
                <w:lang w:val="en-US"/>
              </w:rPr>
              <w:t> </w:t>
            </w:r>
            <w:r w:rsidRPr="0081033F">
              <w:rPr>
                <w:rFonts w:ascii="Times New Roman" w:eastAsia="Times New Roman" w:hAnsi="Times New Roman" w:cs="Times New Roman"/>
                <w:bCs/>
                <w:color w:val="000000"/>
                <w:sz w:val="24"/>
                <w:szCs w:val="24"/>
              </w:rPr>
              <w:t>жизни</w:t>
            </w:r>
            <w:r w:rsidRPr="0081033F">
              <w:rPr>
                <w:rFonts w:ascii="Times New Roman" w:eastAsia="Times New Roman" w:hAnsi="Times New Roman" w:cs="Times New Roman"/>
                <w:bCs/>
                <w:color w:val="000000"/>
                <w:sz w:val="24"/>
                <w:szCs w:val="24"/>
                <w:lang w:val="en-US"/>
              </w:rPr>
              <w:t>.</w:t>
            </w:r>
            <w:r w:rsidRPr="0081033F">
              <w:rPr>
                <w:rFonts w:ascii="Times New Roman" w:eastAsia="SimSun" w:hAnsi="Times New Roman" w:cs="Times New Roman"/>
                <w:b/>
                <w:kern w:val="1"/>
                <w:sz w:val="24"/>
                <w:szCs w:val="24"/>
                <w:lang w:val="en-US" w:eastAsia="hi-IN" w:bidi="hi-IN"/>
              </w:rPr>
              <w:t xml:space="preserve"> ( </w:t>
            </w:r>
            <w:r w:rsidRPr="0081033F">
              <w:rPr>
                <w:rFonts w:ascii="Times New Roman" w:eastAsia="SimSun" w:hAnsi="Times New Roman" w:cs="Times New Roman"/>
                <w:b/>
                <w:kern w:val="1"/>
                <w:sz w:val="24"/>
                <w:szCs w:val="24"/>
                <w:lang w:val="tt-RU" w:eastAsia="hi-IN" w:bidi="hi-IN"/>
              </w:rPr>
              <w:t xml:space="preserve">13 </w:t>
            </w:r>
            <w:r w:rsidR="002F259B" w:rsidRPr="0081033F">
              <w:rPr>
                <w:rFonts w:ascii="Times New Roman" w:eastAsia="SimSun" w:hAnsi="Times New Roman" w:cs="Times New Roman"/>
                <w:b/>
                <w:kern w:val="1"/>
                <w:sz w:val="24"/>
                <w:szCs w:val="24"/>
                <w:lang w:eastAsia="hi-IN" w:bidi="hi-IN"/>
              </w:rPr>
              <w:t>ч</w:t>
            </w:r>
            <w:r w:rsidR="002F259B" w:rsidRPr="0081033F">
              <w:rPr>
                <w:rFonts w:ascii="Times New Roman" w:eastAsia="SimSun" w:hAnsi="Times New Roman" w:cs="Times New Roman"/>
                <w:b/>
                <w:kern w:val="1"/>
                <w:sz w:val="24"/>
                <w:szCs w:val="24"/>
                <w:lang w:val="en-US" w:eastAsia="hi-IN" w:bidi="hi-IN"/>
              </w:rPr>
              <w:t>)</w:t>
            </w:r>
          </w:p>
        </w:tc>
      </w:tr>
      <w:tr w:rsidR="00561EF9" w:rsidRPr="0081033F" w14:paraId="79DE2CD2" w14:textId="77777777" w:rsidTr="0081033F">
        <w:trPr>
          <w:trHeight w:val="397"/>
        </w:trPr>
        <w:tc>
          <w:tcPr>
            <w:tcW w:w="0" w:type="auto"/>
            <w:shd w:val="clear" w:color="auto" w:fill="auto"/>
          </w:tcPr>
          <w:p w14:paraId="3F789E75"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13</w:t>
            </w:r>
            <w:r w:rsidRPr="0081033F">
              <w:rPr>
                <w:rFonts w:ascii="Times New Roman" w:eastAsia="SimSun" w:hAnsi="Times New Roman" w:cs="Times New Roman"/>
                <w:kern w:val="1"/>
                <w:sz w:val="24"/>
                <w:szCs w:val="24"/>
                <w:lang w:eastAsia="hi-IN" w:bidi="hi-IN"/>
              </w:rPr>
              <w:t>/1</w:t>
            </w:r>
          </w:p>
        </w:tc>
        <w:tc>
          <w:tcPr>
            <w:tcW w:w="0" w:type="auto"/>
            <w:shd w:val="clear" w:color="auto" w:fill="auto"/>
          </w:tcPr>
          <w:p w14:paraId="1163B278"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8C24F68"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116D09E6"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1F216A1D"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FF09EC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2</w:t>
            </w:r>
          </w:p>
        </w:tc>
        <w:tc>
          <w:tcPr>
            <w:tcW w:w="0" w:type="auto"/>
            <w:shd w:val="clear" w:color="auto" w:fill="auto"/>
            <w:vAlign w:val="center"/>
          </w:tcPr>
          <w:p w14:paraId="2D08BDCB"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правила словообразования</w:t>
            </w:r>
          </w:p>
          <w:p w14:paraId="4365EBBD"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электронные письма о том, как готовить блюда в России</w:t>
            </w:r>
          </w:p>
          <w:p w14:paraId="38118714"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377E6C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интереса к стране изучаемого языка</w:t>
            </w:r>
          </w:p>
        </w:tc>
      </w:tr>
      <w:tr w:rsidR="00561EF9" w:rsidRPr="0081033F" w14:paraId="57C88D2F" w14:textId="77777777" w:rsidTr="0081033F">
        <w:trPr>
          <w:trHeight w:val="397"/>
        </w:trPr>
        <w:tc>
          <w:tcPr>
            <w:tcW w:w="0" w:type="auto"/>
            <w:shd w:val="clear" w:color="auto" w:fill="auto"/>
          </w:tcPr>
          <w:p w14:paraId="5B6A7923"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14</w:t>
            </w:r>
            <w:r w:rsidRPr="0081033F">
              <w:rPr>
                <w:rFonts w:ascii="Times New Roman" w:eastAsia="SimSun" w:hAnsi="Times New Roman" w:cs="Times New Roman"/>
                <w:kern w:val="1"/>
                <w:sz w:val="24"/>
                <w:szCs w:val="24"/>
                <w:lang w:eastAsia="hi-IN" w:bidi="hi-IN"/>
              </w:rPr>
              <w:t>/2</w:t>
            </w:r>
          </w:p>
        </w:tc>
        <w:tc>
          <w:tcPr>
            <w:tcW w:w="0" w:type="auto"/>
            <w:shd w:val="clear" w:color="auto" w:fill="auto"/>
          </w:tcPr>
          <w:p w14:paraId="1EB60F81"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97D8EE5"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70DFC885"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41C94A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2a Образ жизни.</w:t>
            </w:r>
          </w:p>
          <w:p w14:paraId="677F615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1CC754C7"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правила постановки вопросов</w:t>
            </w:r>
          </w:p>
          <w:p w14:paraId="260C12E9"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монолог, диалог по теме</w:t>
            </w:r>
          </w:p>
          <w:p w14:paraId="383E4C76"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коммуникативных компетенций</w:t>
            </w:r>
          </w:p>
          <w:p w14:paraId="49082036" w14:textId="77777777" w:rsidR="00561EF9" w:rsidRPr="0081033F" w:rsidRDefault="00561EF9" w:rsidP="0081033F">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Формирование целостного мировоззрения</w:t>
            </w:r>
          </w:p>
        </w:tc>
      </w:tr>
      <w:tr w:rsidR="00561EF9" w:rsidRPr="0081033F" w14:paraId="0A414BB6" w14:textId="77777777" w:rsidTr="0081033F">
        <w:trPr>
          <w:trHeight w:val="397"/>
        </w:trPr>
        <w:tc>
          <w:tcPr>
            <w:tcW w:w="0" w:type="auto"/>
            <w:shd w:val="clear" w:color="auto" w:fill="auto"/>
          </w:tcPr>
          <w:p w14:paraId="43DD2E8C"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w:t>
            </w:r>
            <w:r w:rsidRPr="0081033F">
              <w:rPr>
                <w:rFonts w:ascii="Times New Roman" w:eastAsia="SimSun" w:hAnsi="Times New Roman" w:cs="Times New Roman"/>
                <w:kern w:val="1"/>
                <w:sz w:val="24"/>
                <w:szCs w:val="24"/>
                <w:lang w:val="tt-RU" w:eastAsia="hi-IN" w:bidi="hi-IN"/>
              </w:rPr>
              <w:t>5</w:t>
            </w:r>
            <w:r w:rsidRPr="0081033F">
              <w:rPr>
                <w:rFonts w:ascii="Times New Roman" w:eastAsia="SimSun" w:hAnsi="Times New Roman" w:cs="Times New Roman"/>
                <w:kern w:val="1"/>
                <w:sz w:val="24"/>
                <w:szCs w:val="24"/>
                <w:lang w:eastAsia="hi-IN" w:bidi="hi-IN"/>
              </w:rPr>
              <w:t>/3</w:t>
            </w:r>
          </w:p>
        </w:tc>
        <w:tc>
          <w:tcPr>
            <w:tcW w:w="0" w:type="auto"/>
            <w:shd w:val="clear" w:color="auto" w:fill="auto"/>
          </w:tcPr>
          <w:p w14:paraId="174F8EF9"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22C9F53"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4E92E2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Контроль аудирования</w:t>
            </w:r>
          </w:p>
        </w:tc>
        <w:tc>
          <w:tcPr>
            <w:tcW w:w="0" w:type="auto"/>
            <w:shd w:val="clear" w:color="auto" w:fill="auto"/>
            <w:vAlign w:val="center"/>
          </w:tcPr>
          <w:p w14:paraId="609DA4A7"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виды артиклей, времена группы Perfect, способы выражения количества</w:t>
            </w:r>
          </w:p>
          <w:p w14:paraId="1AC283DF"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вести диалог по теме, обсуждать поставленные учебные задачи</w:t>
            </w:r>
          </w:p>
          <w:p w14:paraId="3349B663"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коммуникативных компетенций</w:t>
            </w:r>
          </w:p>
          <w:p w14:paraId="2DE6CC88"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208B81C1" w14:textId="77777777" w:rsidTr="0081033F">
        <w:trPr>
          <w:trHeight w:val="397"/>
        </w:trPr>
        <w:tc>
          <w:tcPr>
            <w:tcW w:w="0" w:type="auto"/>
            <w:shd w:val="clear" w:color="auto" w:fill="auto"/>
          </w:tcPr>
          <w:p w14:paraId="0602317B"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w:t>
            </w:r>
            <w:r w:rsidRPr="0081033F">
              <w:rPr>
                <w:rFonts w:ascii="Times New Roman" w:eastAsia="SimSun" w:hAnsi="Times New Roman" w:cs="Times New Roman"/>
                <w:kern w:val="1"/>
                <w:sz w:val="24"/>
                <w:szCs w:val="24"/>
                <w:lang w:val="tt-RU" w:eastAsia="hi-IN" w:bidi="hi-IN"/>
              </w:rPr>
              <w:t>6</w:t>
            </w:r>
            <w:r w:rsidRPr="0081033F">
              <w:rPr>
                <w:rFonts w:ascii="Times New Roman" w:eastAsia="SimSun" w:hAnsi="Times New Roman" w:cs="Times New Roman"/>
                <w:kern w:val="1"/>
                <w:sz w:val="24"/>
                <w:szCs w:val="24"/>
                <w:lang w:eastAsia="hi-IN" w:bidi="hi-IN"/>
              </w:rPr>
              <w:t>/4</w:t>
            </w:r>
          </w:p>
        </w:tc>
        <w:tc>
          <w:tcPr>
            <w:tcW w:w="0" w:type="auto"/>
            <w:shd w:val="clear" w:color="auto" w:fill="auto"/>
          </w:tcPr>
          <w:p w14:paraId="1D30DD2E"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76A1E89A"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3C65534E"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639BED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2. 2в Отношения в семье.</w:t>
            </w:r>
          </w:p>
          <w:p w14:paraId="405A057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58912A4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устойчивые выражения по теме, множественное число существительных</w:t>
            </w:r>
          </w:p>
          <w:p w14:paraId="5410DE62"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устойчивые выражения в речи в разных ситуациях</w:t>
            </w:r>
          </w:p>
          <w:p w14:paraId="26302C98"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212B98A4" w14:textId="77777777" w:rsidR="00561EF9" w:rsidRPr="0081033F" w:rsidRDefault="00561EF9" w:rsidP="0081033F">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Формирование целостного мировоззрения</w:t>
            </w:r>
          </w:p>
        </w:tc>
      </w:tr>
      <w:tr w:rsidR="00561EF9" w:rsidRPr="0081033F" w14:paraId="5C44E677" w14:textId="77777777" w:rsidTr="0081033F">
        <w:trPr>
          <w:trHeight w:val="1187"/>
        </w:trPr>
        <w:tc>
          <w:tcPr>
            <w:tcW w:w="0" w:type="auto"/>
            <w:shd w:val="clear" w:color="auto" w:fill="auto"/>
          </w:tcPr>
          <w:p w14:paraId="22FD891B"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w:t>
            </w:r>
            <w:r w:rsidRPr="0081033F">
              <w:rPr>
                <w:rFonts w:ascii="Times New Roman" w:eastAsia="SimSun" w:hAnsi="Times New Roman" w:cs="Times New Roman"/>
                <w:kern w:val="1"/>
                <w:sz w:val="24"/>
                <w:szCs w:val="24"/>
                <w:lang w:val="tt-RU" w:eastAsia="hi-IN" w:bidi="hi-IN"/>
              </w:rPr>
              <w:t>7</w:t>
            </w:r>
            <w:r w:rsidRPr="0081033F">
              <w:rPr>
                <w:rFonts w:ascii="Times New Roman" w:eastAsia="SimSun" w:hAnsi="Times New Roman" w:cs="Times New Roman"/>
                <w:kern w:val="1"/>
                <w:sz w:val="24"/>
                <w:szCs w:val="24"/>
                <w:lang w:eastAsia="hi-IN" w:bidi="hi-IN"/>
              </w:rPr>
              <w:t>/5</w:t>
            </w:r>
          </w:p>
        </w:tc>
        <w:tc>
          <w:tcPr>
            <w:tcW w:w="0" w:type="auto"/>
            <w:shd w:val="clear" w:color="auto" w:fill="auto"/>
          </w:tcPr>
          <w:p w14:paraId="738188ED"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B6EEE2C"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79B3F468"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07B4459A"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9DED653"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2с Неличные формы глагола</w:t>
            </w:r>
          </w:p>
          <w:p w14:paraId="64D0FC87" w14:textId="77777777" w:rsidR="00561EF9" w:rsidRPr="0081033F"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Ving и toV.</w:t>
            </w:r>
          </w:p>
        </w:tc>
        <w:tc>
          <w:tcPr>
            <w:tcW w:w="0" w:type="auto"/>
            <w:shd w:val="clear" w:color="auto" w:fill="auto"/>
            <w:vAlign w:val="center"/>
          </w:tcPr>
          <w:p w14:paraId="4074A0B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правила словообразования</w:t>
            </w:r>
          </w:p>
          <w:p w14:paraId="55471008"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электронные письма о том, как готовить блюда в России</w:t>
            </w:r>
          </w:p>
          <w:p w14:paraId="223EE48A"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61D24F9B"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интереса к стране изучаемого языка</w:t>
            </w:r>
          </w:p>
        </w:tc>
      </w:tr>
      <w:tr w:rsidR="00561EF9" w:rsidRPr="0081033F" w14:paraId="6BB48F09" w14:textId="77777777" w:rsidTr="0081033F">
        <w:trPr>
          <w:trHeight w:val="1162"/>
        </w:trPr>
        <w:tc>
          <w:tcPr>
            <w:tcW w:w="0" w:type="auto"/>
            <w:shd w:val="clear" w:color="auto" w:fill="auto"/>
          </w:tcPr>
          <w:p w14:paraId="5A4A586B"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w:t>
            </w:r>
            <w:r w:rsidRPr="0081033F">
              <w:rPr>
                <w:rFonts w:ascii="Times New Roman" w:eastAsia="SimSun" w:hAnsi="Times New Roman" w:cs="Times New Roman"/>
                <w:kern w:val="1"/>
                <w:sz w:val="24"/>
                <w:szCs w:val="24"/>
                <w:lang w:val="tt-RU" w:eastAsia="hi-IN" w:bidi="hi-IN"/>
              </w:rPr>
              <w:t>8</w:t>
            </w:r>
            <w:r w:rsidRPr="0081033F">
              <w:rPr>
                <w:rFonts w:ascii="Times New Roman" w:eastAsia="SimSun" w:hAnsi="Times New Roman" w:cs="Times New Roman"/>
                <w:kern w:val="1"/>
                <w:sz w:val="24"/>
                <w:szCs w:val="24"/>
                <w:lang w:eastAsia="hi-IN" w:bidi="hi-IN"/>
              </w:rPr>
              <w:t>/6</w:t>
            </w:r>
          </w:p>
        </w:tc>
        <w:tc>
          <w:tcPr>
            <w:tcW w:w="0" w:type="auto"/>
            <w:shd w:val="clear" w:color="auto" w:fill="auto"/>
          </w:tcPr>
          <w:p w14:paraId="712EDE01"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E07C41A"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7AFAD71C"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041B39D2" w14:textId="77777777" w:rsidR="00561EF9" w:rsidRPr="0081033F"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2d Город и деревня.</w:t>
            </w:r>
          </w:p>
        </w:tc>
        <w:tc>
          <w:tcPr>
            <w:tcW w:w="0" w:type="auto"/>
            <w:shd w:val="clear" w:color="auto" w:fill="auto"/>
            <w:vAlign w:val="center"/>
          </w:tcPr>
          <w:p w14:paraId="2385EF74"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лексический материал, правила словообразования</w:t>
            </w:r>
          </w:p>
          <w:p w14:paraId="643FF786"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электронные письма о том, как готовить блюда в России</w:t>
            </w:r>
          </w:p>
          <w:p w14:paraId="0507CD57"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коммуникативных компетенций</w:t>
            </w:r>
          </w:p>
          <w:p w14:paraId="175D272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561EF9" w:rsidRPr="0081033F" w14:paraId="70ADB8D8" w14:textId="77777777" w:rsidTr="0081033F">
        <w:trPr>
          <w:trHeight w:val="397"/>
        </w:trPr>
        <w:tc>
          <w:tcPr>
            <w:tcW w:w="0" w:type="auto"/>
            <w:shd w:val="clear" w:color="auto" w:fill="auto"/>
          </w:tcPr>
          <w:p w14:paraId="08E03420" w14:textId="77777777" w:rsidR="00561EF9" w:rsidRPr="0081033F" w:rsidRDefault="00561EF9" w:rsidP="0081033F">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1</w:t>
            </w:r>
            <w:r w:rsidRPr="0081033F">
              <w:rPr>
                <w:rFonts w:ascii="Times New Roman" w:eastAsia="SimSun" w:hAnsi="Times New Roman" w:cs="Times New Roman"/>
                <w:kern w:val="1"/>
                <w:sz w:val="24"/>
                <w:szCs w:val="24"/>
                <w:lang w:val="tt-RU" w:eastAsia="hi-IN" w:bidi="hi-IN"/>
              </w:rPr>
              <w:t>9</w:t>
            </w:r>
            <w:r w:rsidRPr="0081033F">
              <w:rPr>
                <w:rFonts w:ascii="Times New Roman" w:eastAsia="SimSun" w:hAnsi="Times New Roman" w:cs="Times New Roman"/>
                <w:kern w:val="1"/>
                <w:sz w:val="24"/>
                <w:szCs w:val="24"/>
                <w:lang w:eastAsia="hi-IN" w:bidi="hi-IN"/>
              </w:rPr>
              <w:t>/7</w:t>
            </w:r>
          </w:p>
        </w:tc>
        <w:tc>
          <w:tcPr>
            <w:tcW w:w="0" w:type="auto"/>
            <w:shd w:val="clear" w:color="auto" w:fill="auto"/>
          </w:tcPr>
          <w:p w14:paraId="1C3C59D0"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524E3E27"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1EB343D9"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E3EA1F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Контроль устной речи</w:t>
            </w:r>
          </w:p>
        </w:tc>
        <w:tc>
          <w:tcPr>
            <w:tcW w:w="0" w:type="auto"/>
            <w:shd w:val="clear" w:color="auto" w:fill="auto"/>
            <w:vAlign w:val="center"/>
          </w:tcPr>
          <w:p w14:paraId="23D85B2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виды артиклей, времена группы Perfect, способы выражения количества</w:t>
            </w:r>
          </w:p>
          <w:p w14:paraId="3E2E63AD"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w:t>
            </w:r>
          </w:p>
          <w:p w14:paraId="14B2C2A3"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w:t>
            </w:r>
          </w:p>
          <w:p w14:paraId="28E19213"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2C9F6944" w14:textId="77777777" w:rsidTr="0081033F">
        <w:trPr>
          <w:trHeight w:val="397"/>
        </w:trPr>
        <w:tc>
          <w:tcPr>
            <w:tcW w:w="0" w:type="auto"/>
            <w:shd w:val="clear" w:color="auto" w:fill="auto"/>
          </w:tcPr>
          <w:p w14:paraId="53991D6B"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20</w:t>
            </w:r>
            <w:r w:rsidRPr="0081033F">
              <w:rPr>
                <w:rFonts w:ascii="Times New Roman" w:eastAsia="SimSun" w:hAnsi="Times New Roman" w:cs="Times New Roman"/>
                <w:kern w:val="1"/>
                <w:sz w:val="24"/>
                <w:szCs w:val="24"/>
                <w:lang w:eastAsia="hi-IN" w:bidi="hi-IN"/>
              </w:rPr>
              <w:t>/8</w:t>
            </w:r>
          </w:p>
        </w:tc>
        <w:tc>
          <w:tcPr>
            <w:tcW w:w="0" w:type="auto"/>
            <w:shd w:val="clear" w:color="auto" w:fill="auto"/>
          </w:tcPr>
          <w:p w14:paraId="340A81E4"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225D083"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4FBCEC68"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tc>
        <w:tc>
          <w:tcPr>
            <w:tcW w:w="0" w:type="auto"/>
            <w:shd w:val="clear" w:color="auto" w:fill="auto"/>
          </w:tcPr>
          <w:p w14:paraId="1DC6422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2е Личные письма.</w:t>
            </w:r>
          </w:p>
          <w:p w14:paraId="59E57D81" w14:textId="77777777" w:rsidR="00561EF9" w:rsidRPr="0081033F"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Неофициальный стиль.</w:t>
            </w:r>
          </w:p>
        </w:tc>
        <w:tc>
          <w:tcPr>
            <w:tcW w:w="0" w:type="auto"/>
            <w:shd w:val="clear" w:color="auto" w:fill="auto"/>
            <w:vAlign w:val="center"/>
          </w:tcPr>
          <w:p w14:paraId="540CB0CD"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05E79ABE"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на практике весь пройденный материал</w:t>
            </w:r>
          </w:p>
          <w:p w14:paraId="21281E94"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Самостоятельно ставить новые учебные и познавательные задачи на основе развития познавательных мотивов</w:t>
            </w:r>
          </w:p>
          <w:p w14:paraId="1B29C60C" w14:textId="77777777" w:rsidR="00561EF9" w:rsidRPr="0081033F" w:rsidRDefault="00561EF9" w:rsidP="0081033F">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561EF9" w:rsidRPr="0081033F" w14:paraId="577E5497" w14:textId="77777777" w:rsidTr="0081033F">
        <w:trPr>
          <w:trHeight w:val="397"/>
        </w:trPr>
        <w:tc>
          <w:tcPr>
            <w:tcW w:w="0" w:type="auto"/>
            <w:shd w:val="clear" w:color="auto" w:fill="auto"/>
          </w:tcPr>
          <w:p w14:paraId="7A96244D"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lastRenderedPageBreak/>
              <w:t>21/9</w:t>
            </w:r>
          </w:p>
        </w:tc>
        <w:tc>
          <w:tcPr>
            <w:tcW w:w="0" w:type="auto"/>
            <w:shd w:val="clear" w:color="auto" w:fill="auto"/>
          </w:tcPr>
          <w:p w14:paraId="6CFB8C90"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094C746A"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551AC2F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2f Словообразование</w:t>
            </w:r>
          </w:p>
          <w:p w14:paraId="7EB6BAB2" w14:textId="77777777" w:rsidR="00561EF9" w:rsidRPr="00012926"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существительных.</w:t>
            </w:r>
          </w:p>
        </w:tc>
        <w:tc>
          <w:tcPr>
            <w:tcW w:w="0" w:type="auto"/>
            <w:shd w:val="clear" w:color="auto" w:fill="auto"/>
            <w:vAlign w:val="center"/>
          </w:tcPr>
          <w:p w14:paraId="4325429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виды артиклей, времена группы Perfect, порядок постановки прилагательных в предложении</w:t>
            </w:r>
          </w:p>
          <w:p w14:paraId="077955E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прилагательные</w:t>
            </w:r>
          </w:p>
          <w:p w14:paraId="54E25D9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коммуникативных компетенций</w:t>
            </w:r>
          </w:p>
          <w:p w14:paraId="0B2CF9F8" w14:textId="77777777" w:rsidR="00561EF9" w:rsidRPr="00012926"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Формирование целостного мировоззрения</w:t>
            </w:r>
          </w:p>
        </w:tc>
      </w:tr>
      <w:tr w:rsidR="00561EF9" w:rsidRPr="0081033F" w14:paraId="15966979" w14:textId="77777777" w:rsidTr="0081033F">
        <w:trPr>
          <w:trHeight w:val="397"/>
        </w:trPr>
        <w:tc>
          <w:tcPr>
            <w:tcW w:w="0" w:type="auto"/>
            <w:shd w:val="clear" w:color="auto" w:fill="auto"/>
          </w:tcPr>
          <w:p w14:paraId="24801939"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22/10</w:t>
            </w:r>
          </w:p>
        </w:tc>
        <w:tc>
          <w:tcPr>
            <w:tcW w:w="0" w:type="auto"/>
            <w:shd w:val="clear" w:color="auto" w:fill="auto"/>
          </w:tcPr>
          <w:p w14:paraId="6154568E"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7B895DEC"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5FE52CDB" w14:textId="77777777" w:rsidR="00561EF9" w:rsidRPr="00012926"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Резиденция Премьер Министра в Британии.</w:t>
            </w:r>
          </w:p>
        </w:tc>
        <w:tc>
          <w:tcPr>
            <w:tcW w:w="0" w:type="auto"/>
            <w:shd w:val="clear" w:color="auto" w:fill="auto"/>
            <w:vAlign w:val="center"/>
          </w:tcPr>
          <w:p w14:paraId="75F6ACC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виды артиклей, времена группы Perfect, порядок постановки прилагательных в предложении</w:t>
            </w:r>
          </w:p>
          <w:p w14:paraId="134FBC6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читать и понимать на слух различные виды текстов</w:t>
            </w:r>
          </w:p>
          <w:p w14:paraId="74FC123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05547EF0"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47C73117" w14:textId="77777777" w:rsidTr="0081033F">
        <w:trPr>
          <w:trHeight w:val="397"/>
        </w:trPr>
        <w:tc>
          <w:tcPr>
            <w:tcW w:w="0" w:type="auto"/>
            <w:shd w:val="clear" w:color="auto" w:fill="auto"/>
          </w:tcPr>
          <w:p w14:paraId="465907D8"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23/11</w:t>
            </w:r>
          </w:p>
        </w:tc>
        <w:tc>
          <w:tcPr>
            <w:tcW w:w="0" w:type="auto"/>
            <w:shd w:val="clear" w:color="auto" w:fill="auto"/>
          </w:tcPr>
          <w:p w14:paraId="608ECED8"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1A22B74"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2569EC1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Жизнь в северных деревнях России.</w:t>
            </w:r>
          </w:p>
          <w:p w14:paraId="6B92035E"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p w14:paraId="5B981A0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p w14:paraId="752B08CE" w14:textId="77777777" w:rsidR="00561EF9" w:rsidRPr="00012926" w:rsidRDefault="00561EF9" w:rsidP="00012926">
            <w:pPr>
              <w:spacing w:after="0" w:line="240" w:lineRule="auto"/>
              <w:rPr>
                <w:rFonts w:ascii="Times New Roman" w:eastAsia="Times New Roman" w:hAnsi="Times New Roman" w:cs="Times New Roman"/>
                <w:color w:val="000000"/>
                <w:sz w:val="24"/>
                <w:szCs w:val="24"/>
                <w:lang w:val="tt-RU"/>
              </w:rPr>
            </w:pPr>
          </w:p>
        </w:tc>
        <w:tc>
          <w:tcPr>
            <w:tcW w:w="0" w:type="auto"/>
            <w:shd w:val="clear" w:color="auto" w:fill="auto"/>
            <w:vAlign w:val="center"/>
          </w:tcPr>
          <w:p w14:paraId="0EFDC29F"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виды артиклей, времена группы Perfect, порядок постановки прилагательных в предложении</w:t>
            </w:r>
          </w:p>
          <w:p w14:paraId="382003F0"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письма личного характера</w:t>
            </w:r>
          </w:p>
          <w:p w14:paraId="3F43CE2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274972D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561EF9" w:rsidRPr="0081033F" w14:paraId="44D56EB0" w14:textId="77777777" w:rsidTr="0081033F">
        <w:trPr>
          <w:trHeight w:val="397"/>
        </w:trPr>
        <w:tc>
          <w:tcPr>
            <w:tcW w:w="0" w:type="auto"/>
            <w:shd w:val="clear" w:color="auto" w:fill="auto"/>
          </w:tcPr>
          <w:p w14:paraId="3FB325C8"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24/12</w:t>
            </w:r>
          </w:p>
        </w:tc>
        <w:tc>
          <w:tcPr>
            <w:tcW w:w="0" w:type="auto"/>
            <w:shd w:val="clear" w:color="auto" w:fill="auto"/>
          </w:tcPr>
          <w:p w14:paraId="56BD4F1C"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790BCC4"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46A66BA4"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Контроль навыков чтения</w:t>
            </w:r>
          </w:p>
        </w:tc>
        <w:tc>
          <w:tcPr>
            <w:tcW w:w="0" w:type="auto"/>
            <w:shd w:val="clear" w:color="auto" w:fill="auto"/>
            <w:vAlign w:val="center"/>
          </w:tcPr>
          <w:p w14:paraId="797C548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31C2E894"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1D61383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Адекватное  оценивание правильности или  ошибочности выполнения  учебной задачи</w:t>
            </w:r>
          </w:p>
          <w:p w14:paraId="35B6E75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561EF9" w:rsidRPr="0081033F" w14:paraId="55E29AE0" w14:textId="77777777" w:rsidTr="0081033F">
        <w:trPr>
          <w:trHeight w:val="397"/>
        </w:trPr>
        <w:tc>
          <w:tcPr>
            <w:tcW w:w="0" w:type="auto"/>
            <w:shd w:val="clear" w:color="auto" w:fill="auto"/>
          </w:tcPr>
          <w:p w14:paraId="4B04225D"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25/13</w:t>
            </w:r>
          </w:p>
        </w:tc>
        <w:tc>
          <w:tcPr>
            <w:tcW w:w="0" w:type="auto"/>
            <w:shd w:val="clear" w:color="auto" w:fill="auto"/>
          </w:tcPr>
          <w:p w14:paraId="78A72E1C"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0A0F0B1"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793E8E57" w14:textId="77777777" w:rsidR="00561EF9" w:rsidRPr="0081033F"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lang w:val="tt-RU"/>
              </w:rPr>
              <w:t>Активизаөия навыков</w:t>
            </w:r>
          </w:p>
        </w:tc>
        <w:tc>
          <w:tcPr>
            <w:tcW w:w="0" w:type="auto"/>
            <w:shd w:val="clear" w:color="auto" w:fill="auto"/>
            <w:vAlign w:val="center"/>
          </w:tcPr>
          <w:p w14:paraId="6FE789D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20A05FE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438C674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Адекватное  оценивание правильности или  ошибочности выполнения  учебной задачи</w:t>
            </w:r>
          </w:p>
          <w:p w14:paraId="7C61FAE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2F259B" w:rsidRPr="0081033F" w14:paraId="7E852341" w14:textId="77777777" w:rsidTr="0081033F">
        <w:trPr>
          <w:trHeight w:val="397"/>
        </w:trPr>
        <w:tc>
          <w:tcPr>
            <w:tcW w:w="0" w:type="auto"/>
            <w:gridSpan w:val="5"/>
            <w:shd w:val="clear" w:color="auto" w:fill="auto"/>
          </w:tcPr>
          <w:p w14:paraId="715C5711" w14:textId="77777777" w:rsidR="002F259B" w:rsidRPr="0081033F" w:rsidRDefault="00561EF9" w:rsidP="0081033F">
            <w:pPr>
              <w:suppressAutoHyphens/>
              <w:snapToGrid w:val="0"/>
              <w:spacing w:after="0" w:line="240" w:lineRule="auto"/>
              <w:contextualSpacing/>
              <w:jc w:val="center"/>
              <w:rPr>
                <w:rFonts w:ascii="Times New Roman" w:eastAsia="SimSun" w:hAnsi="Times New Roman" w:cs="Times New Roman"/>
                <w:kern w:val="1"/>
                <w:sz w:val="24"/>
                <w:szCs w:val="24"/>
                <w:lang w:val="en-US" w:eastAsia="hi-IN" w:bidi="hi-IN"/>
              </w:rPr>
            </w:pPr>
            <w:r w:rsidRPr="0081033F">
              <w:rPr>
                <w:rFonts w:ascii="Times New Roman" w:eastAsia="Times New Roman" w:hAnsi="Times New Roman" w:cs="Times New Roman"/>
                <w:bCs/>
                <w:color w:val="000000"/>
                <w:sz w:val="24"/>
                <w:szCs w:val="24"/>
              </w:rPr>
              <w:t>Модуль</w:t>
            </w:r>
            <w:r w:rsidRPr="0081033F">
              <w:rPr>
                <w:rFonts w:ascii="Times New Roman" w:eastAsia="Times New Roman" w:hAnsi="Times New Roman" w:cs="Times New Roman"/>
                <w:bCs/>
                <w:color w:val="000000"/>
                <w:sz w:val="24"/>
                <w:szCs w:val="24"/>
                <w:lang w:val="en-US"/>
              </w:rPr>
              <w:t> </w:t>
            </w:r>
            <w:r w:rsidRPr="0081033F">
              <w:rPr>
                <w:rFonts w:ascii="Times New Roman" w:eastAsia="Times New Roman" w:hAnsi="Times New Roman" w:cs="Times New Roman"/>
                <w:bCs/>
                <w:color w:val="000000"/>
                <w:sz w:val="24"/>
                <w:szCs w:val="24"/>
              </w:rPr>
              <w:t xml:space="preserve">3. </w:t>
            </w:r>
            <w:r w:rsidRPr="0081033F">
              <w:rPr>
                <w:rFonts w:ascii="Times New Roman" w:eastAsia="Times New Roman" w:hAnsi="Times New Roman" w:cs="Times New Roman"/>
                <w:bCs/>
                <w:color w:val="000000"/>
                <w:sz w:val="24"/>
                <w:szCs w:val="24"/>
                <w:lang w:val="en-US"/>
              </w:rPr>
              <w:t>See it to believe it – </w:t>
            </w:r>
            <w:r w:rsidRPr="0081033F">
              <w:rPr>
                <w:rFonts w:ascii="Times New Roman" w:eastAsia="Times New Roman" w:hAnsi="Times New Roman" w:cs="Times New Roman"/>
                <w:bCs/>
                <w:color w:val="000000"/>
                <w:sz w:val="24"/>
                <w:szCs w:val="24"/>
              </w:rPr>
              <w:t>Очевидное</w:t>
            </w:r>
            <w:r w:rsidRPr="0081033F">
              <w:rPr>
                <w:rFonts w:ascii="Times New Roman" w:eastAsia="Times New Roman" w:hAnsi="Times New Roman" w:cs="Times New Roman"/>
                <w:bCs/>
                <w:color w:val="000000"/>
                <w:sz w:val="24"/>
                <w:szCs w:val="24"/>
                <w:lang w:val="en-US"/>
              </w:rPr>
              <w:t> - </w:t>
            </w:r>
            <w:r w:rsidRPr="0081033F">
              <w:rPr>
                <w:rFonts w:ascii="Times New Roman" w:eastAsia="Times New Roman" w:hAnsi="Times New Roman" w:cs="Times New Roman"/>
                <w:bCs/>
                <w:color w:val="000000"/>
                <w:sz w:val="24"/>
                <w:szCs w:val="24"/>
              </w:rPr>
              <w:t>невероятное</w:t>
            </w:r>
            <w:r w:rsidRPr="0081033F">
              <w:rPr>
                <w:rFonts w:ascii="Times New Roman" w:eastAsia="Times New Roman" w:hAnsi="Times New Roman" w:cs="Times New Roman"/>
                <w:bCs/>
                <w:color w:val="000000"/>
                <w:sz w:val="24"/>
                <w:szCs w:val="24"/>
                <w:lang w:val="en-US"/>
              </w:rPr>
              <w:t>.</w:t>
            </w:r>
            <w:r w:rsidRPr="0081033F">
              <w:rPr>
                <w:rFonts w:ascii="Times New Roman" w:eastAsia="Times New Roman" w:hAnsi="Times New Roman" w:cs="Times New Roman"/>
                <w:bCs/>
                <w:color w:val="000000"/>
                <w:sz w:val="24"/>
                <w:szCs w:val="24"/>
                <w:lang w:val="tt-RU"/>
              </w:rPr>
              <w:t>(</w:t>
            </w:r>
            <w:r w:rsidRPr="0081033F">
              <w:rPr>
                <w:rFonts w:ascii="Times New Roman" w:eastAsia="SimSun" w:hAnsi="Times New Roman" w:cs="Times New Roman"/>
                <w:kern w:val="1"/>
                <w:sz w:val="24"/>
                <w:szCs w:val="24"/>
                <w:lang w:val="tt-RU" w:eastAsia="hi-IN" w:bidi="hi-IN"/>
              </w:rPr>
              <w:t>11</w:t>
            </w:r>
            <w:r w:rsidR="002F259B" w:rsidRPr="0081033F">
              <w:rPr>
                <w:rFonts w:ascii="Times New Roman" w:eastAsia="SimSun" w:hAnsi="Times New Roman" w:cs="Times New Roman"/>
                <w:kern w:val="1"/>
                <w:sz w:val="24"/>
                <w:szCs w:val="24"/>
                <w:lang w:eastAsia="hi-IN" w:bidi="hi-IN"/>
              </w:rPr>
              <w:t>ч</w:t>
            </w:r>
            <w:r w:rsidR="002F259B" w:rsidRPr="0081033F">
              <w:rPr>
                <w:rFonts w:ascii="Times New Roman" w:eastAsia="SimSun" w:hAnsi="Times New Roman" w:cs="Times New Roman"/>
                <w:kern w:val="1"/>
                <w:sz w:val="24"/>
                <w:szCs w:val="24"/>
                <w:lang w:val="en-US" w:eastAsia="hi-IN" w:bidi="hi-IN"/>
              </w:rPr>
              <w:t>)</w:t>
            </w:r>
          </w:p>
        </w:tc>
      </w:tr>
      <w:tr w:rsidR="00561EF9" w:rsidRPr="0081033F" w14:paraId="6E45E5D0" w14:textId="77777777" w:rsidTr="0081033F">
        <w:trPr>
          <w:trHeight w:val="397"/>
        </w:trPr>
        <w:tc>
          <w:tcPr>
            <w:tcW w:w="0" w:type="auto"/>
            <w:shd w:val="clear" w:color="auto" w:fill="auto"/>
          </w:tcPr>
          <w:p w14:paraId="54A66D06"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26/1</w:t>
            </w:r>
          </w:p>
        </w:tc>
        <w:tc>
          <w:tcPr>
            <w:tcW w:w="0" w:type="auto"/>
            <w:shd w:val="clear" w:color="auto" w:fill="auto"/>
          </w:tcPr>
          <w:p w14:paraId="0FB15520"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11B6D37"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tc>
        <w:tc>
          <w:tcPr>
            <w:tcW w:w="0" w:type="auto"/>
            <w:shd w:val="clear" w:color="auto" w:fill="auto"/>
          </w:tcPr>
          <w:p w14:paraId="3439A07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3.</w:t>
            </w:r>
          </w:p>
        </w:tc>
        <w:tc>
          <w:tcPr>
            <w:tcW w:w="0" w:type="auto"/>
            <w:shd w:val="clear" w:color="auto" w:fill="auto"/>
            <w:vAlign w:val="center"/>
          </w:tcPr>
          <w:p w14:paraId="21CE962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w:t>
            </w:r>
          </w:p>
          <w:p w14:paraId="0D633F9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письмо неформального характера, пересказывать тексты на английском</w:t>
            </w:r>
          </w:p>
          <w:p w14:paraId="338B7380"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Развитие коммуникативных компетенций</w:t>
            </w:r>
          </w:p>
          <w:p w14:paraId="07DAC1B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03FB2242" w14:textId="77777777" w:rsidTr="0081033F">
        <w:trPr>
          <w:trHeight w:val="397"/>
        </w:trPr>
        <w:tc>
          <w:tcPr>
            <w:tcW w:w="0" w:type="auto"/>
            <w:shd w:val="clear" w:color="auto" w:fill="auto"/>
          </w:tcPr>
          <w:p w14:paraId="0A8E4B16"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2</w:t>
            </w:r>
            <w:r w:rsidRPr="0081033F">
              <w:rPr>
                <w:rFonts w:ascii="Times New Roman" w:eastAsia="SimSun" w:hAnsi="Times New Roman" w:cs="Times New Roman"/>
                <w:kern w:val="1"/>
                <w:sz w:val="24"/>
                <w:szCs w:val="24"/>
                <w:lang w:eastAsia="hi-IN" w:bidi="hi-IN"/>
              </w:rPr>
              <w:t>7/2</w:t>
            </w:r>
          </w:p>
        </w:tc>
        <w:tc>
          <w:tcPr>
            <w:tcW w:w="0" w:type="auto"/>
            <w:shd w:val="clear" w:color="auto" w:fill="auto"/>
          </w:tcPr>
          <w:p w14:paraId="0FE33B79"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B6D5871"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4CE6A577"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766ABD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Загадочные существа и чудовища.</w:t>
            </w:r>
          </w:p>
          <w:p w14:paraId="48DAEFE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123275D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w:t>
            </w:r>
          </w:p>
          <w:p w14:paraId="34DF9BC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письмо неформального характера, пересказывать тексты на английском</w:t>
            </w:r>
          </w:p>
          <w:p w14:paraId="01685054"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коммуникативных компетенций</w:t>
            </w:r>
          </w:p>
          <w:p w14:paraId="19DE65F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42E26455" w14:textId="77777777" w:rsidTr="0081033F">
        <w:trPr>
          <w:trHeight w:val="397"/>
        </w:trPr>
        <w:tc>
          <w:tcPr>
            <w:tcW w:w="0" w:type="auto"/>
            <w:shd w:val="clear" w:color="auto" w:fill="auto"/>
          </w:tcPr>
          <w:p w14:paraId="545DF54F"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2</w:t>
            </w:r>
            <w:r w:rsidRPr="0081033F">
              <w:rPr>
                <w:rFonts w:ascii="Times New Roman" w:eastAsia="SimSun" w:hAnsi="Times New Roman" w:cs="Times New Roman"/>
                <w:kern w:val="1"/>
                <w:sz w:val="24"/>
                <w:szCs w:val="24"/>
                <w:lang w:eastAsia="hi-IN" w:bidi="hi-IN"/>
              </w:rPr>
              <w:t>8/3</w:t>
            </w:r>
          </w:p>
        </w:tc>
        <w:tc>
          <w:tcPr>
            <w:tcW w:w="0" w:type="auto"/>
            <w:shd w:val="clear" w:color="auto" w:fill="auto"/>
          </w:tcPr>
          <w:p w14:paraId="3398CA27"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0790124A" w14:textId="77777777" w:rsidR="00561EF9" w:rsidRPr="0081033F" w:rsidRDefault="00561EF9" w:rsidP="0081033F">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p>
          <w:p w14:paraId="3D1A4560"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3E438F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3b Сны и кошмары.</w:t>
            </w:r>
          </w:p>
          <w:p w14:paraId="5569FAF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5DCE18D8" w14:textId="77777777" w:rsidR="00561EF9" w:rsidRPr="00012926" w:rsidRDefault="00561EF9"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времена группы Past</w:t>
            </w:r>
          </w:p>
          <w:p w14:paraId="469BF00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времена группы Past в разных ситуациях общения</w:t>
            </w:r>
          </w:p>
          <w:p w14:paraId="675358E3"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0385E65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Стремление к совершенствованию речевой культуры в целом</w:t>
            </w:r>
          </w:p>
        </w:tc>
      </w:tr>
      <w:tr w:rsidR="00561EF9" w:rsidRPr="0081033F" w14:paraId="15F10E39" w14:textId="77777777" w:rsidTr="0081033F">
        <w:trPr>
          <w:trHeight w:val="397"/>
        </w:trPr>
        <w:tc>
          <w:tcPr>
            <w:tcW w:w="0" w:type="auto"/>
            <w:shd w:val="clear" w:color="auto" w:fill="auto"/>
          </w:tcPr>
          <w:p w14:paraId="022FEAB9"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2</w:t>
            </w:r>
            <w:r w:rsidRPr="0081033F">
              <w:rPr>
                <w:rFonts w:ascii="Times New Roman" w:eastAsia="SimSun" w:hAnsi="Times New Roman" w:cs="Times New Roman"/>
                <w:kern w:val="1"/>
                <w:sz w:val="24"/>
                <w:szCs w:val="24"/>
                <w:lang w:eastAsia="hi-IN" w:bidi="hi-IN"/>
              </w:rPr>
              <w:t>9/4</w:t>
            </w:r>
          </w:p>
        </w:tc>
        <w:tc>
          <w:tcPr>
            <w:tcW w:w="0" w:type="auto"/>
            <w:shd w:val="clear" w:color="auto" w:fill="auto"/>
          </w:tcPr>
          <w:p w14:paraId="034C6685"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505AF59"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6624A831"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27554136"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0CB36D31"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A70A99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3с Времена группы Past.</w:t>
            </w:r>
          </w:p>
          <w:p w14:paraId="2F27204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Used to / would.</w:t>
            </w:r>
          </w:p>
        </w:tc>
        <w:tc>
          <w:tcPr>
            <w:tcW w:w="0" w:type="auto"/>
            <w:shd w:val="clear" w:color="auto" w:fill="auto"/>
            <w:vAlign w:val="center"/>
          </w:tcPr>
          <w:p w14:paraId="0B0E51D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w:t>
            </w:r>
          </w:p>
          <w:p w14:paraId="3F67276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времена группы Past в разных ситуациях общения, использовать в речи идиомы</w:t>
            </w:r>
          </w:p>
          <w:p w14:paraId="735EB8DC"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3E6BD1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эстетического сознания</w:t>
            </w:r>
          </w:p>
        </w:tc>
      </w:tr>
      <w:tr w:rsidR="00561EF9" w:rsidRPr="0081033F" w14:paraId="044810FA" w14:textId="77777777" w:rsidTr="0081033F">
        <w:trPr>
          <w:trHeight w:val="397"/>
        </w:trPr>
        <w:tc>
          <w:tcPr>
            <w:tcW w:w="0" w:type="auto"/>
            <w:shd w:val="clear" w:color="auto" w:fill="auto"/>
          </w:tcPr>
          <w:p w14:paraId="5BBB65A4"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w:t>
            </w:r>
            <w:r w:rsidRPr="0081033F">
              <w:rPr>
                <w:rFonts w:ascii="Times New Roman" w:eastAsia="SimSun" w:hAnsi="Times New Roman" w:cs="Times New Roman"/>
                <w:kern w:val="1"/>
                <w:sz w:val="24"/>
                <w:szCs w:val="24"/>
                <w:lang w:eastAsia="hi-IN" w:bidi="hi-IN"/>
              </w:rPr>
              <w:t>0/5</w:t>
            </w:r>
          </w:p>
        </w:tc>
        <w:tc>
          <w:tcPr>
            <w:tcW w:w="0" w:type="auto"/>
            <w:shd w:val="clear" w:color="auto" w:fill="auto"/>
          </w:tcPr>
          <w:p w14:paraId="3F37229D"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4137B94D"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11CC97C4"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70E6F70B"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7A04DB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3d Описание иллюзии, сознание.</w:t>
            </w:r>
          </w:p>
          <w:p w14:paraId="0BD254E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1F0FD938"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w:t>
            </w:r>
          </w:p>
          <w:p w14:paraId="3E0CEEC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описывать ситуацию, используя наречия и прилагательные по теме</w:t>
            </w:r>
          </w:p>
          <w:p w14:paraId="1130C29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16A648E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561EF9" w:rsidRPr="0081033F" w14:paraId="1B82ABA8" w14:textId="77777777" w:rsidTr="0081033F">
        <w:trPr>
          <w:trHeight w:val="397"/>
        </w:trPr>
        <w:tc>
          <w:tcPr>
            <w:tcW w:w="0" w:type="auto"/>
            <w:shd w:val="clear" w:color="auto" w:fill="auto"/>
          </w:tcPr>
          <w:p w14:paraId="5BC003BC"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w:t>
            </w:r>
            <w:r w:rsidRPr="0081033F">
              <w:rPr>
                <w:rFonts w:ascii="Times New Roman" w:eastAsia="SimSun" w:hAnsi="Times New Roman" w:cs="Times New Roman"/>
                <w:kern w:val="1"/>
                <w:sz w:val="24"/>
                <w:szCs w:val="24"/>
                <w:lang w:eastAsia="hi-IN" w:bidi="hi-IN"/>
              </w:rPr>
              <w:t>1/6</w:t>
            </w:r>
          </w:p>
        </w:tc>
        <w:tc>
          <w:tcPr>
            <w:tcW w:w="0" w:type="auto"/>
            <w:shd w:val="clear" w:color="auto" w:fill="auto"/>
          </w:tcPr>
          <w:p w14:paraId="705C36FC"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CB64CC6"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8ABF8B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3е Написание рассказов</w:t>
            </w:r>
          </w:p>
        </w:tc>
        <w:tc>
          <w:tcPr>
            <w:tcW w:w="0" w:type="auto"/>
            <w:shd w:val="clear" w:color="auto" w:fill="auto"/>
            <w:vAlign w:val="center"/>
          </w:tcPr>
          <w:p w14:paraId="18711B1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Past,предлоги</w:t>
            </w:r>
          </w:p>
          <w:p w14:paraId="4629D57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описывать ситуацию, используя наречия и прилагательные по теме</w:t>
            </w:r>
          </w:p>
          <w:p w14:paraId="4DEF1D5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69451D5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561EF9" w:rsidRPr="0081033F" w14:paraId="1DEDD51C" w14:textId="77777777" w:rsidTr="0081033F">
        <w:trPr>
          <w:trHeight w:val="397"/>
        </w:trPr>
        <w:tc>
          <w:tcPr>
            <w:tcW w:w="0" w:type="auto"/>
            <w:shd w:val="clear" w:color="auto" w:fill="auto"/>
          </w:tcPr>
          <w:p w14:paraId="7F000FD6"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w:t>
            </w:r>
            <w:r w:rsidRPr="0081033F">
              <w:rPr>
                <w:rFonts w:ascii="Times New Roman" w:eastAsia="SimSun" w:hAnsi="Times New Roman" w:cs="Times New Roman"/>
                <w:kern w:val="1"/>
                <w:sz w:val="24"/>
                <w:szCs w:val="24"/>
                <w:lang w:eastAsia="hi-IN" w:bidi="hi-IN"/>
              </w:rPr>
              <w:t>2/7</w:t>
            </w:r>
          </w:p>
        </w:tc>
        <w:tc>
          <w:tcPr>
            <w:tcW w:w="0" w:type="auto"/>
            <w:shd w:val="clear" w:color="auto" w:fill="auto"/>
          </w:tcPr>
          <w:p w14:paraId="406C93B5"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06B501C"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FED155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3f Временные формы глаголов.</w:t>
            </w:r>
          </w:p>
        </w:tc>
        <w:tc>
          <w:tcPr>
            <w:tcW w:w="0" w:type="auto"/>
            <w:shd w:val="clear" w:color="auto" w:fill="auto"/>
            <w:vAlign w:val="center"/>
          </w:tcPr>
          <w:p w14:paraId="55589C4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Past,предлоги</w:t>
            </w:r>
          </w:p>
          <w:p w14:paraId="436FF1F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понимать тексты на слух</w:t>
            </w:r>
          </w:p>
          <w:p w14:paraId="38A23D9D"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4322824E"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эстетического сознания</w:t>
            </w:r>
          </w:p>
        </w:tc>
      </w:tr>
      <w:tr w:rsidR="00561EF9" w:rsidRPr="0081033F" w14:paraId="03285868" w14:textId="77777777" w:rsidTr="0081033F">
        <w:trPr>
          <w:trHeight w:val="397"/>
        </w:trPr>
        <w:tc>
          <w:tcPr>
            <w:tcW w:w="0" w:type="auto"/>
            <w:shd w:val="clear" w:color="auto" w:fill="auto"/>
          </w:tcPr>
          <w:p w14:paraId="481566CB"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3</w:t>
            </w:r>
            <w:r w:rsidRPr="0081033F">
              <w:rPr>
                <w:rFonts w:ascii="Times New Roman" w:eastAsia="SimSun" w:hAnsi="Times New Roman" w:cs="Times New Roman"/>
                <w:kern w:val="1"/>
                <w:sz w:val="24"/>
                <w:szCs w:val="24"/>
                <w:lang w:eastAsia="hi-IN" w:bidi="hi-IN"/>
              </w:rPr>
              <w:t>3/8</w:t>
            </w:r>
          </w:p>
        </w:tc>
        <w:tc>
          <w:tcPr>
            <w:tcW w:w="0" w:type="auto"/>
            <w:shd w:val="clear" w:color="auto" w:fill="auto"/>
          </w:tcPr>
          <w:p w14:paraId="7815487E"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638B064D"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677DB3FA"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C6E6F43"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iCs/>
                <w:color w:val="000000"/>
                <w:sz w:val="24"/>
                <w:szCs w:val="24"/>
              </w:rPr>
              <w:t>Самый знаменитый английский замок с привидениями.</w:t>
            </w:r>
          </w:p>
          <w:p w14:paraId="13AF3755" w14:textId="77777777" w:rsidR="00561EF9" w:rsidRPr="00012926" w:rsidRDefault="00561EF9" w:rsidP="00012926">
            <w:pPr>
              <w:spacing w:after="0" w:line="240" w:lineRule="auto"/>
              <w:rPr>
                <w:rFonts w:ascii="Times New Roman" w:eastAsia="Times New Roman" w:hAnsi="Times New Roman" w:cs="Times New Roman"/>
                <w:color w:val="000000"/>
                <w:sz w:val="24"/>
                <w:szCs w:val="24"/>
                <w:lang w:val="tt-RU"/>
              </w:rPr>
            </w:pPr>
          </w:p>
        </w:tc>
        <w:tc>
          <w:tcPr>
            <w:tcW w:w="0" w:type="auto"/>
            <w:shd w:val="clear" w:color="auto" w:fill="auto"/>
            <w:vAlign w:val="center"/>
          </w:tcPr>
          <w:p w14:paraId="43EA7120"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Past,предлоги</w:t>
            </w:r>
          </w:p>
          <w:p w14:paraId="1402A9C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понимать тексты на слух</w:t>
            </w:r>
          </w:p>
          <w:p w14:paraId="4537DFE7"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0B958BFE"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эстетического сознания</w:t>
            </w:r>
          </w:p>
        </w:tc>
      </w:tr>
      <w:tr w:rsidR="00561EF9" w:rsidRPr="0081033F" w14:paraId="6ABE3117" w14:textId="77777777" w:rsidTr="0081033F">
        <w:trPr>
          <w:trHeight w:val="397"/>
        </w:trPr>
        <w:tc>
          <w:tcPr>
            <w:tcW w:w="0" w:type="auto"/>
            <w:shd w:val="clear" w:color="auto" w:fill="auto"/>
          </w:tcPr>
          <w:p w14:paraId="3DD44C0C"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w:t>
            </w:r>
            <w:r w:rsidRPr="0081033F">
              <w:rPr>
                <w:rFonts w:ascii="Times New Roman" w:eastAsia="SimSun" w:hAnsi="Times New Roman" w:cs="Times New Roman"/>
                <w:kern w:val="1"/>
                <w:sz w:val="24"/>
                <w:szCs w:val="24"/>
                <w:lang w:eastAsia="hi-IN" w:bidi="hi-IN"/>
              </w:rPr>
              <w:t>4/9</w:t>
            </w:r>
          </w:p>
        </w:tc>
        <w:tc>
          <w:tcPr>
            <w:tcW w:w="0" w:type="auto"/>
            <w:shd w:val="clear" w:color="auto" w:fill="auto"/>
          </w:tcPr>
          <w:p w14:paraId="14764008"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7832AF5"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1E13A763"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73094526" w14:textId="77777777" w:rsidR="00561EF9" w:rsidRPr="0081033F" w:rsidRDefault="00561EF9"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45AEA7E2"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О домовых и русалках-русских призраках.</w:t>
            </w:r>
          </w:p>
        </w:tc>
        <w:tc>
          <w:tcPr>
            <w:tcW w:w="0" w:type="auto"/>
            <w:shd w:val="clear" w:color="auto" w:fill="auto"/>
            <w:vAlign w:val="center"/>
          </w:tcPr>
          <w:p w14:paraId="586B644A"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Past,предлоги</w:t>
            </w:r>
          </w:p>
          <w:p w14:paraId="2AF346E5"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понимать тексты на слух</w:t>
            </w:r>
          </w:p>
          <w:p w14:paraId="51F39B2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099315F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эстетического сознания</w:t>
            </w:r>
          </w:p>
        </w:tc>
      </w:tr>
      <w:tr w:rsidR="00561EF9" w:rsidRPr="0081033F" w14:paraId="26344A5F" w14:textId="77777777" w:rsidTr="0081033F">
        <w:trPr>
          <w:trHeight w:val="397"/>
        </w:trPr>
        <w:tc>
          <w:tcPr>
            <w:tcW w:w="0" w:type="auto"/>
            <w:shd w:val="clear" w:color="auto" w:fill="auto"/>
          </w:tcPr>
          <w:p w14:paraId="1D6E3E70"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35/10</w:t>
            </w:r>
          </w:p>
        </w:tc>
        <w:tc>
          <w:tcPr>
            <w:tcW w:w="0" w:type="auto"/>
            <w:shd w:val="clear" w:color="auto" w:fill="auto"/>
          </w:tcPr>
          <w:p w14:paraId="295E0490"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6E1D2CB"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70607E5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Геометрические фигуры, стили в живописи, описание.</w:t>
            </w:r>
          </w:p>
          <w:p w14:paraId="40DC1CE9"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574DE4C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времена группы Past,предлоги</w:t>
            </w:r>
          </w:p>
          <w:p w14:paraId="624F2AE4"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письма личного характера</w:t>
            </w:r>
          </w:p>
          <w:p w14:paraId="122D634B"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7246EE63"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561EF9" w:rsidRPr="0081033F" w14:paraId="17BEA7EF" w14:textId="77777777" w:rsidTr="0081033F">
        <w:trPr>
          <w:trHeight w:val="397"/>
        </w:trPr>
        <w:tc>
          <w:tcPr>
            <w:tcW w:w="0" w:type="auto"/>
            <w:shd w:val="clear" w:color="auto" w:fill="auto"/>
          </w:tcPr>
          <w:p w14:paraId="3F15E279" w14:textId="77777777" w:rsidR="00561EF9" w:rsidRPr="0081033F" w:rsidRDefault="00561EF9"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36/11</w:t>
            </w:r>
          </w:p>
        </w:tc>
        <w:tc>
          <w:tcPr>
            <w:tcW w:w="0" w:type="auto"/>
            <w:shd w:val="clear" w:color="auto" w:fill="auto"/>
          </w:tcPr>
          <w:p w14:paraId="459E0C21" w14:textId="77777777" w:rsidR="00561EF9" w:rsidRPr="0081033F" w:rsidRDefault="00561EF9"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B443577" w14:textId="77777777" w:rsidR="00561EF9" w:rsidRPr="0081033F" w:rsidRDefault="00561EF9"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tc>
        <w:tc>
          <w:tcPr>
            <w:tcW w:w="0" w:type="auto"/>
            <w:shd w:val="clear" w:color="auto" w:fill="auto"/>
          </w:tcPr>
          <w:p w14:paraId="62C3EA26"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Модуль3. Проверь себя.</w:t>
            </w:r>
          </w:p>
        </w:tc>
        <w:tc>
          <w:tcPr>
            <w:tcW w:w="0" w:type="auto"/>
            <w:shd w:val="clear" w:color="auto" w:fill="auto"/>
            <w:vAlign w:val="center"/>
          </w:tcPr>
          <w:p w14:paraId="10FA9E6E"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799CA7A4"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09D83BF0"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Адекватное  оценивание правильности или  ошибочности выполнения  учебной задачи</w:t>
            </w:r>
          </w:p>
          <w:p w14:paraId="47801551" w14:textId="77777777" w:rsidR="00561EF9" w:rsidRPr="0081033F" w:rsidRDefault="00561EF9"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2F259B" w:rsidRPr="0081033F" w14:paraId="2F8E6029" w14:textId="77777777" w:rsidTr="0081033F">
        <w:trPr>
          <w:trHeight w:val="397"/>
        </w:trPr>
        <w:tc>
          <w:tcPr>
            <w:tcW w:w="0" w:type="auto"/>
            <w:gridSpan w:val="5"/>
            <w:shd w:val="clear" w:color="auto" w:fill="auto"/>
          </w:tcPr>
          <w:p w14:paraId="083D37B2" w14:textId="77777777" w:rsidR="002F259B" w:rsidRPr="0081033F" w:rsidRDefault="001825E7" w:rsidP="0081033F">
            <w:pPr>
              <w:widowControl w:val="0"/>
              <w:suppressAutoHyphens/>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Модуль 4. Technology – Современные технологии</w:t>
            </w:r>
            <w:r w:rsidRPr="0081033F">
              <w:rPr>
                <w:rFonts w:ascii="Times New Roman" w:eastAsia="SimSun" w:hAnsi="Times New Roman" w:cs="Times New Roman"/>
                <w:b/>
                <w:kern w:val="1"/>
                <w:sz w:val="24"/>
                <w:szCs w:val="24"/>
                <w:lang w:eastAsia="hi-IN" w:bidi="hi-IN"/>
              </w:rPr>
              <w:t xml:space="preserve"> </w:t>
            </w:r>
            <w:r w:rsidR="002F259B" w:rsidRPr="0081033F">
              <w:rPr>
                <w:rFonts w:ascii="Times New Roman" w:eastAsia="SimSun" w:hAnsi="Times New Roman" w:cs="Times New Roman"/>
                <w:b/>
                <w:kern w:val="1"/>
                <w:sz w:val="24"/>
                <w:szCs w:val="24"/>
                <w:lang w:eastAsia="hi-IN" w:bidi="hi-IN"/>
              </w:rPr>
              <w:t>(</w:t>
            </w:r>
            <w:r w:rsidRPr="0081033F">
              <w:rPr>
                <w:rFonts w:ascii="Times New Roman" w:eastAsia="SimSun" w:hAnsi="Times New Roman" w:cs="Times New Roman"/>
                <w:b/>
                <w:kern w:val="1"/>
                <w:sz w:val="24"/>
                <w:szCs w:val="24"/>
                <w:lang w:eastAsia="hi-IN" w:bidi="hi-IN"/>
              </w:rPr>
              <w:t>1</w:t>
            </w:r>
            <w:r w:rsidRPr="0081033F">
              <w:rPr>
                <w:rFonts w:ascii="Times New Roman" w:eastAsia="SimSun" w:hAnsi="Times New Roman" w:cs="Times New Roman"/>
                <w:b/>
                <w:kern w:val="1"/>
                <w:sz w:val="24"/>
                <w:szCs w:val="24"/>
                <w:lang w:val="tt-RU" w:eastAsia="hi-IN" w:bidi="hi-IN"/>
              </w:rPr>
              <w:t>3</w:t>
            </w:r>
            <w:r w:rsidR="002F259B" w:rsidRPr="0081033F">
              <w:rPr>
                <w:rFonts w:ascii="Times New Roman" w:eastAsia="SimSun" w:hAnsi="Times New Roman" w:cs="Times New Roman"/>
                <w:b/>
                <w:kern w:val="1"/>
                <w:sz w:val="24"/>
                <w:szCs w:val="24"/>
                <w:lang w:eastAsia="hi-IN" w:bidi="hi-IN"/>
              </w:rPr>
              <w:t>ч)</w:t>
            </w:r>
          </w:p>
        </w:tc>
      </w:tr>
      <w:tr w:rsidR="009B62F1" w:rsidRPr="0081033F" w14:paraId="1A5A2404" w14:textId="77777777" w:rsidTr="0081033F">
        <w:trPr>
          <w:trHeight w:val="397"/>
        </w:trPr>
        <w:tc>
          <w:tcPr>
            <w:tcW w:w="0" w:type="auto"/>
            <w:shd w:val="clear" w:color="auto" w:fill="auto"/>
          </w:tcPr>
          <w:p w14:paraId="040BDD17"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37</w:t>
            </w:r>
            <w:r w:rsidRPr="0081033F">
              <w:rPr>
                <w:rFonts w:ascii="Times New Roman" w:eastAsia="SimSun" w:hAnsi="Times New Roman" w:cs="Times New Roman"/>
                <w:kern w:val="1"/>
                <w:sz w:val="24"/>
                <w:szCs w:val="24"/>
                <w:lang w:eastAsia="hi-IN" w:bidi="hi-IN"/>
              </w:rPr>
              <w:t>/1</w:t>
            </w:r>
          </w:p>
        </w:tc>
        <w:tc>
          <w:tcPr>
            <w:tcW w:w="0" w:type="auto"/>
            <w:shd w:val="clear" w:color="auto" w:fill="auto"/>
          </w:tcPr>
          <w:p w14:paraId="562D66D0"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6CE20E4"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4CD090D0"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7850481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4.</w:t>
            </w:r>
          </w:p>
        </w:tc>
        <w:tc>
          <w:tcPr>
            <w:tcW w:w="0" w:type="auto"/>
            <w:shd w:val="clear" w:color="auto" w:fill="auto"/>
            <w:vAlign w:val="center"/>
          </w:tcPr>
          <w:p w14:paraId="3AE9791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29D8053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на практике весь пройденный материал</w:t>
            </w:r>
          </w:p>
          <w:p w14:paraId="5F4C9A8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ставить новые учебные и познавательные задачи на основе развития познавательных мотивов</w:t>
            </w:r>
          </w:p>
          <w:p w14:paraId="18D0B91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ответственного отношения к  учению</w:t>
            </w:r>
          </w:p>
        </w:tc>
      </w:tr>
      <w:tr w:rsidR="009B62F1" w:rsidRPr="0081033F" w14:paraId="23A5DADB" w14:textId="77777777" w:rsidTr="0081033F">
        <w:trPr>
          <w:trHeight w:val="397"/>
        </w:trPr>
        <w:tc>
          <w:tcPr>
            <w:tcW w:w="0" w:type="auto"/>
            <w:shd w:val="clear" w:color="auto" w:fill="auto"/>
          </w:tcPr>
          <w:p w14:paraId="0F2473D0"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38</w:t>
            </w:r>
            <w:r w:rsidRPr="0081033F">
              <w:rPr>
                <w:rFonts w:ascii="Times New Roman" w:eastAsia="SimSun" w:hAnsi="Times New Roman" w:cs="Times New Roman"/>
                <w:kern w:val="1"/>
                <w:sz w:val="24"/>
                <w:szCs w:val="24"/>
                <w:lang w:eastAsia="hi-IN" w:bidi="hi-IN"/>
              </w:rPr>
              <w:t>/2</w:t>
            </w:r>
          </w:p>
        </w:tc>
        <w:tc>
          <w:tcPr>
            <w:tcW w:w="0" w:type="auto"/>
            <w:shd w:val="clear" w:color="auto" w:fill="auto"/>
          </w:tcPr>
          <w:p w14:paraId="047BBB8C"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19D69A31"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58E60358"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0B1B33FE"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2DA655C4"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1350669"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4a Современные технологии.</w:t>
            </w:r>
          </w:p>
          <w:p w14:paraId="4A43CB8D"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p>
        </w:tc>
        <w:tc>
          <w:tcPr>
            <w:tcW w:w="0" w:type="auto"/>
            <w:shd w:val="clear" w:color="auto" w:fill="auto"/>
            <w:vAlign w:val="center"/>
          </w:tcPr>
          <w:p w14:paraId="25E4BF29"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538640B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w:t>
            </w:r>
          </w:p>
          <w:p w14:paraId="606C940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4076ABB3"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формулировать собственное мнение и позицию, аргументировать</w:t>
            </w:r>
          </w:p>
        </w:tc>
      </w:tr>
      <w:tr w:rsidR="009B62F1" w:rsidRPr="0081033F" w14:paraId="1719E060" w14:textId="77777777" w:rsidTr="0081033F">
        <w:trPr>
          <w:trHeight w:val="397"/>
        </w:trPr>
        <w:tc>
          <w:tcPr>
            <w:tcW w:w="0" w:type="auto"/>
            <w:shd w:val="clear" w:color="auto" w:fill="auto"/>
          </w:tcPr>
          <w:p w14:paraId="2CC9BB75"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39</w:t>
            </w:r>
            <w:r w:rsidRPr="0081033F">
              <w:rPr>
                <w:rFonts w:ascii="Times New Roman" w:eastAsia="SimSun" w:hAnsi="Times New Roman" w:cs="Times New Roman"/>
                <w:kern w:val="1"/>
                <w:sz w:val="24"/>
                <w:szCs w:val="24"/>
                <w:lang w:eastAsia="hi-IN" w:bidi="hi-IN"/>
              </w:rPr>
              <w:t>/3</w:t>
            </w:r>
          </w:p>
        </w:tc>
        <w:tc>
          <w:tcPr>
            <w:tcW w:w="0" w:type="auto"/>
            <w:shd w:val="clear" w:color="auto" w:fill="auto"/>
          </w:tcPr>
          <w:p w14:paraId="52293E4F"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3484F7E"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581E52BD"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1E58FED2"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p w14:paraId="57346FD1"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1B2813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lastRenderedPageBreak/>
              <w:t>Контроль письма</w:t>
            </w:r>
          </w:p>
        </w:tc>
        <w:tc>
          <w:tcPr>
            <w:tcW w:w="0" w:type="auto"/>
            <w:shd w:val="clear" w:color="auto" w:fill="auto"/>
            <w:vAlign w:val="center"/>
          </w:tcPr>
          <w:p w14:paraId="0814D29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 xml:space="preserve">Знать: лексику по теме, правила образования условных придаточных предложений и </w:t>
            </w:r>
            <w:r w:rsidRPr="0081033F">
              <w:rPr>
                <w:rFonts w:ascii="Times New Roman" w:eastAsia="Times New Roman" w:hAnsi="Times New Roman" w:cs="Times New Roman"/>
                <w:color w:val="000000"/>
                <w:sz w:val="24"/>
                <w:szCs w:val="24"/>
              </w:rPr>
              <w:lastRenderedPageBreak/>
              <w:t>пассивного залога, словообразование too-enough</w:t>
            </w:r>
          </w:p>
          <w:p w14:paraId="21E06F29"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w:t>
            </w:r>
          </w:p>
          <w:p w14:paraId="3A152C1F"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594A6BE4"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 анализировать условия достижения цели на основе учёта выделенных учителем ориентиров действия в новом учебном материале</w:t>
            </w:r>
          </w:p>
        </w:tc>
      </w:tr>
      <w:tr w:rsidR="009B62F1" w:rsidRPr="0081033F" w14:paraId="35084C25" w14:textId="77777777" w:rsidTr="0081033F">
        <w:trPr>
          <w:trHeight w:val="397"/>
        </w:trPr>
        <w:tc>
          <w:tcPr>
            <w:tcW w:w="0" w:type="auto"/>
            <w:shd w:val="clear" w:color="auto" w:fill="auto"/>
          </w:tcPr>
          <w:p w14:paraId="56C16E7B"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40</w:t>
            </w:r>
            <w:r w:rsidRPr="0081033F">
              <w:rPr>
                <w:rFonts w:ascii="Times New Roman" w:eastAsia="SimSun" w:hAnsi="Times New Roman" w:cs="Times New Roman"/>
                <w:kern w:val="1"/>
                <w:sz w:val="24"/>
                <w:szCs w:val="24"/>
                <w:lang w:eastAsia="hi-IN" w:bidi="hi-IN"/>
              </w:rPr>
              <w:t>/4</w:t>
            </w:r>
          </w:p>
        </w:tc>
        <w:tc>
          <w:tcPr>
            <w:tcW w:w="0" w:type="auto"/>
            <w:shd w:val="clear" w:color="auto" w:fill="auto"/>
          </w:tcPr>
          <w:p w14:paraId="55B859F2"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1C5F7D05" w14:textId="77777777" w:rsidR="009B62F1" w:rsidRPr="0081033F" w:rsidRDefault="009B62F1"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64BF612"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Компьютерные технологии. Проблемы с ПК.</w:t>
            </w:r>
          </w:p>
        </w:tc>
        <w:tc>
          <w:tcPr>
            <w:tcW w:w="0" w:type="auto"/>
            <w:shd w:val="clear" w:color="auto" w:fill="auto"/>
            <w:vAlign w:val="center"/>
          </w:tcPr>
          <w:p w14:paraId="7B2BCE6D"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5A9B2D2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w:t>
            </w:r>
          </w:p>
          <w:p w14:paraId="0E1FE6E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78E99BBB"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9B62F1" w:rsidRPr="0081033F" w14:paraId="7FD3325C" w14:textId="77777777" w:rsidTr="0081033F">
        <w:trPr>
          <w:trHeight w:val="397"/>
        </w:trPr>
        <w:tc>
          <w:tcPr>
            <w:tcW w:w="0" w:type="auto"/>
            <w:shd w:val="clear" w:color="auto" w:fill="auto"/>
          </w:tcPr>
          <w:p w14:paraId="1A5E00FC"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41</w:t>
            </w:r>
            <w:r w:rsidRPr="0081033F">
              <w:rPr>
                <w:rFonts w:ascii="Times New Roman" w:eastAsia="SimSun" w:hAnsi="Times New Roman" w:cs="Times New Roman"/>
                <w:kern w:val="1"/>
                <w:sz w:val="24"/>
                <w:szCs w:val="24"/>
                <w:lang w:eastAsia="hi-IN" w:bidi="hi-IN"/>
              </w:rPr>
              <w:t>/5</w:t>
            </w:r>
          </w:p>
        </w:tc>
        <w:tc>
          <w:tcPr>
            <w:tcW w:w="0" w:type="auto"/>
            <w:shd w:val="clear" w:color="auto" w:fill="auto"/>
          </w:tcPr>
          <w:p w14:paraId="23587959" w14:textId="77777777" w:rsidR="009B62F1" w:rsidRPr="0081033F" w:rsidRDefault="009B62F1"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14340ED8"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2C2A4132"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6C13F500"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54AAF909"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4с Способы выражения будущего времени</w:t>
            </w:r>
          </w:p>
          <w:p w14:paraId="3E20A7CF"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p w14:paraId="05D28C5D"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795F8F4B"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 идиомы со словами, обозначающими части тела</w:t>
            </w:r>
          </w:p>
          <w:p w14:paraId="6209235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w:t>
            </w:r>
          </w:p>
          <w:p w14:paraId="139D741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A7B1B4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9B62F1" w:rsidRPr="0081033F" w14:paraId="005B670E" w14:textId="77777777" w:rsidTr="0081033F">
        <w:trPr>
          <w:trHeight w:val="397"/>
        </w:trPr>
        <w:tc>
          <w:tcPr>
            <w:tcW w:w="0" w:type="auto"/>
            <w:shd w:val="clear" w:color="auto" w:fill="auto"/>
          </w:tcPr>
          <w:p w14:paraId="643FE802"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42</w:t>
            </w:r>
            <w:r w:rsidRPr="0081033F">
              <w:rPr>
                <w:rFonts w:ascii="Times New Roman" w:eastAsia="SimSun" w:hAnsi="Times New Roman" w:cs="Times New Roman"/>
                <w:kern w:val="1"/>
                <w:sz w:val="24"/>
                <w:szCs w:val="24"/>
                <w:lang w:eastAsia="hi-IN" w:bidi="hi-IN"/>
              </w:rPr>
              <w:t>/6</w:t>
            </w:r>
          </w:p>
        </w:tc>
        <w:tc>
          <w:tcPr>
            <w:tcW w:w="0" w:type="auto"/>
            <w:shd w:val="clear" w:color="auto" w:fill="auto"/>
          </w:tcPr>
          <w:p w14:paraId="02B486D9" w14:textId="77777777" w:rsidR="009B62F1" w:rsidRPr="0081033F" w:rsidRDefault="009B62F1"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p w14:paraId="62A5D872"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0F6D6E4D"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742D4521" w14:textId="77777777" w:rsidR="009B62F1" w:rsidRPr="0081033F" w:rsidRDefault="009B62F1"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val="en-US" w:eastAsia="hi-IN" w:bidi="hi-IN"/>
              </w:rPr>
            </w:pPr>
          </w:p>
          <w:p w14:paraId="07C1F5EF" w14:textId="77777777" w:rsidR="009B62F1" w:rsidRPr="0081033F" w:rsidRDefault="009B62F1"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7047784"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4d Интернет</w:t>
            </w:r>
          </w:p>
          <w:p w14:paraId="4169C47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p w14:paraId="11A1F374"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p w14:paraId="0D0558C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212C51AB"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 идиомы со словами, обозначающими части тела</w:t>
            </w:r>
          </w:p>
          <w:p w14:paraId="3C45D28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составлять монологическое высказывание от первого лица по теме и передавать его в письменном виде</w:t>
            </w:r>
          </w:p>
          <w:p w14:paraId="5DA98058"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4AAD95DF"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9B62F1" w:rsidRPr="0081033F" w14:paraId="4FA4A780" w14:textId="77777777" w:rsidTr="0081033F">
        <w:trPr>
          <w:trHeight w:val="397"/>
        </w:trPr>
        <w:tc>
          <w:tcPr>
            <w:tcW w:w="0" w:type="auto"/>
            <w:shd w:val="clear" w:color="auto" w:fill="auto"/>
          </w:tcPr>
          <w:p w14:paraId="4D8D2BCC"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43</w:t>
            </w:r>
            <w:r w:rsidRPr="0081033F">
              <w:rPr>
                <w:rFonts w:ascii="Times New Roman" w:eastAsia="SimSun" w:hAnsi="Times New Roman" w:cs="Times New Roman"/>
                <w:kern w:val="1"/>
                <w:sz w:val="24"/>
                <w:szCs w:val="24"/>
                <w:lang w:eastAsia="hi-IN" w:bidi="hi-IN"/>
              </w:rPr>
              <w:t>/7</w:t>
            </w:r>
          </w:p>
        </w:tc>
        <w:tc>
          <w:tcPr>
            <w:tcW w:w="0" w:type="auto"/>
            <w:shd w:val="clear" w:color="auto" w:fill="auto"/>
          </w:tcPr>
          <w:p w14:paraId="3BD6154A" w14:textId="77777777" w:rsidR="009B62F1" w:rsidRPr="0081033F" w:rsidRDefault="009B62F1" w:rsidP="0081033F">
            <w:pPr>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tcPr>
          <w:p w14:paraId="1EFB9A7E"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356288C0" w14:textId="77777777" w:rsidR="009B62F1" w:rsidRPr="0081033F" w:rsidRDefault="009B62F1"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2024F15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Написание</w:t>
            </w:r>
          </w:p>
          <w:p w14:paraId="444B43F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эссе, выражающее мнение</w:t>
            </w:r>
          </w:p>
          <w:p w14:paraId="167A23E9"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p>
        </w:tc>
        <w:tc>
          <w:tcPr>
            <w:tcW w:w="0" w:type="auto"/>
            <w:shd w:val="clear" w:color="auto" w:fill="auto"/>
            <w:vAlign w:val="center"/>
          </w:tcPr>
          <w:p w14:paraId="66C04D53"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7A63656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различать в речи прилагательные с отрицательным значением</w:t>
            </w:r>
          </w:p>
          <w:p w14:paraId="5235409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Самостоятельное решение новых учебных и познавательных задач</w:t>
            </w:r>
          </w:p>
          <w:p w14:paraId="5FFB883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9B62F1" w:rsidRPr="0081033F" w14:paraId="2497A716" w14:textId="77777777" w:rsidTr="00012926">
        <w:trPr>
          <w:trHeight w:val="514"/>
        </w:trPr>
        <w:tc>
          <w:tcPr>
            <w:tcW w:w="0" w:type="auto"/>
            <w:shd w:val="clear" w:color="auto" w:fill="auto"/>
          </w:tcPr>
          <w:p w14:paraId="7ABAC252" w14:textId="77777777" w:rsidR="009B62F1" w:rsidRPr="0081033F" w:rsidRDefault="009B62F1" w:rsidP="0081033F">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44</w:t>
            </w:r>
            <w:r w:rsidRPr="0081033F">
              <w:rPr>
                <w:rFonts w:ascii="Times New Roman" w:eastAsia="SimSun" w:hAnsi="Times New Roman" w:cs="Times New Roman"/>
                <w:kern w:val="1"/>
                <w:sz w:val="24"/>
                <w:szCs w:val="24"/>
                <w:lang w:eastAsia="hi-IN" w:bidi="hi-IN"/>
              </w:rPr>
              <w:t>/8</w:t>
            </w:r>
          </w:p>
        </w:tc>
        <w:tc>
          <w:tcPr>
            <w:tcW w:w="0" w:type="auto"/>
            <w:shd w:val="clear" w:color="auto" w:fill="auto"/>
          </w:tcPr>
          <w:p w14:paraId="69BDC869"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0BE5177"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1"/>
                <w:sz w:val="24"/>
                <w:szCs w:val="24"/>
                <w:lang w:val="en-US" w:eastAsia="hi-IN" w:bidi="hi-IN"/>
              </w:rPr>
            </w:pPr>
          </w:p>
          <w:p w14:paraId="10481C99"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397DCF4E"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4f Способы выражения будущего времени.</w:t>
            </w:r>
          </w:p>
        </w:tc>
        <w:tc>
          <w:tcPr>
            <w:tcW w:w="0" w:type="auto"/>
            <w:shd w:val="clear" w:color="auto" w:fill="auto"/>
            <w:vAlign w:val="center"/>
          </w:tcPr>
          <w:p w14:paraId="2A86C63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0F70096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читать и понимать на слух тексты по теме</w:t>
            </w:r>
          </w:p>
          <w:p w14:paraId="58245AFA"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05C2FE0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9B62F1" w:rsidRPr="0081033F" w14:paraId="56239F83" w14:textId="77777777" w:rsidTr="0081033F">
        <w:tblPrEx>
          <w:tblLook w:val="04A0" w:firstRow="1" w:lastRow="0" w:firstColumn="1" w:lastColumn="0" w:noHBand="0" w:noVBand="1"/>
        </w:tblPrEx>
        <w:trPr>
          <w:trHeight w:val="397"/>
        </w:trPr>
        <w:tc>
          <w:tcPr>
            <w:tcW w:w="0" w:type="auto"/>
            <w:hideMark/>
          </w:tcPr>
          <w:p w14:paraId="68F1C358"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45</w:t>
            </w:r>
            <w:r w:rsidRPr="0081033F">
              <w:rPr>
                <w:rFonts w:ascii="Times New Roman" w:eastAsia="SimSun" w:hAnsi="Times New Roman" w:cs="Times New Roman"/>
                <w:kern w:val="1"/>
                <w:sz w:val="24"/>
                <w:szCs w:val="24"/>
                <w:lang w:eastAsia="hi-IN" w:bidi="hi-IN"/>
              </w:rPr>
              <w:t>/9</w:t>
            </w:r>
          </w:p>
        </w:tc>
        <w:tc>
          <w:tcPr>
            <w:tcW w:w="0" w:type="auto"/>
            <w:hideMark/>
          </w:tcPr>
          <w:p w14:paraId="1DDFE455"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tcPr>
          <w:p w14:paraId="314750CB"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p w14:paraId="17F35344"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6CCE112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iCs/>
                <w:color w:val="000000"/>
                <w:sz w:val="24"/>
                <w:szCs w:val="24"/>
              </w:rPr>
              <w:t>ТВ программа о новиках в мире высоких технологий</w:t>
            </w:r>
          </w:p>
        </w:tc>
        <w:tc>
          <w:tcPr>
            <w:tcW w:w="0" w:type="auto"/>
            <w:vAlign w:val="center"/>
            <w:hideMark/>
          </w:tcPr>
          <w:p w14:paraId="3875AB0A"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152F616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читать и понимать на слух тексты по теме</w:t>
            </w:r>
          </w:p>
          <w:p w14:paraId="55B8337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69B128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9B62F1" w:rsidRPr="0081033F" w14:paraId="5A3CC14F" w14:textId="77777777" w:rsidTr="0081033F">
        <w:tblPrEx>
          <w:tblLook w:val="04A0" w:firstRow="1" w:lastRow="0" w:firstColumn="1" w:lastColumn="0" w:noHBand="0" w:noVBand="1"/>
        </w:tblPrEx>
        <w:trPr>
          <w:trHeight w:val="397"/>
        </w:trPr>
        <w:tc>
          <w:tcPr>
            <w:tcW w:w="0" w:type="auto"/>
            <w:hideMark/>
          </w:tcPr>
          <w:p w14:paraId="2FAB3AD5"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46</w:t>
            </w:r>
            <w:r w:rsidRPr="0081033F">
              <w:rPr>
                <w:rFonts w:ascii="Times New Roman" w:eastAsia="SimSun" w:hAnsi="Times New Roman" w:cs="Times New Roman"/>
                <w:kern w:val="1"/>
                <w:sz w:val="24"/>
                <w:szCs w:val="24"/>
                <w:lang w:eastAsia="hi-IN" w:bidi="hi-IN"/>
              </w:rPr>
              <w:t>/10</w:t>
            </w:r>
          </w:p>
        </w:tc>
        <w:tc>
          <w:tcPr>
            <w:tcW w:w="0" w:type="auto"/>
            <w:hideMark/>
          </w:tcPr>
          <w:p w14:paraId="56FCD9D7"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3D3DEC7D"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0BA65A0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iCs/>
                <w:color w:val="000000"/>
                <w:sz w:val="24"/>
                <w:szCs w:val="24"/>
              </w:rPr>
              <w:t>Контроль устной речи</w:t>
            </w:r>
          </w:p>
        </w:tc>
        <w:tc>
          <w:tcPr>
            <w:tcW w:w="0" w:type="auto"/>
            <w:vAlign w:val="center"/>
            <w:hideMark/>
          </w:tcPr>
          <w:p w14:paraId="07D826CB"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w:t>
            </w:r>
          </w:p>
          <w:p w14:paraId="0A54FD56"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читать и понимать на слух тексты по теме</w:t>
            </w:r>
          </w:p>
          <w:p w14:paraId="79877992"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5D4FD21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9B62F1" w:rsidRPr="0081033F" w14:paraId="67921320" w14:textId="77777777" w:rsidTr="0081033F">
        <w:tblPrEx>
          <w:tblLook w:val="04A0" w:firstRow="1" w:lastRow="0" w:firstColumn="1" w:lastColumn="0" w:noHBand="0" w:noVBand="1"/>
        </w:tblPrEx>
        <w:trPr>
          <w:trHeight w:val="397"/>
        </w:trPr>
        <w:tc>
          <w:tcPr>
            <w:tcW w:w="0" w:type="auto"/>
            <w:hideMark/>
          </w:tcPr>
          <w:p w14:paraId="67D0C991"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47/11</w:t>
            </w:r>
          </w:p>
        </w:tc>
        <w:tc>
          <w:tcPr>
            <w:tcW w:w="0" w:type="auto"/>
            <w:hideMark/>
          </w:tcPr>
          <w:p w14:paraId="4FD19FA9"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37E6E405"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2FC6748D"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Робототехника в России</w:t>
            </w:r>
          </w:p>
          <w:p w14:paraId="6B720BC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p w14:paraId="113BBBB9"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p w14:paraId="3B9D729D"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p>
        </w:tc>
        <w:tc>
          <w:tcPr>
            <w:tcW w:w="0" w:type="auto"/>
            <w:vAlign w:val="center"/>
            <w:hideMark/>
          </w:tcPr>
          <w:p w14:paraId="2242B2AD"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 идиомы со словами, обозначающими части тела</w:t>
            </w:r>
          </w:p>
          <w:p w14:paraId="73CD4ED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составлять монологическое высказывание от первого лица по теме и передавать его в письменном виде</w:t>
            </w:r>
          </w:p>
          <w:p w14:paraId="26559C1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3D5100A2"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 xml:space="preserve">формирование мотивации изучения иностранных языков и стремление к </w:t>
            </w:r>
            <w:r w:rsidRPr="0081033F">
              <w:rPr>
                <w:rFonts w:ascii="Times New Roman" w:eastAsia="Times New Roman" w:hAnsi="Times New Roman" w:cs="Times New Roman"/>
                <w:color w:val="000000"/>
                <w:sz w:val="24"/>
                <w:szCs w:val="24"/>
              </w:rPr>
              <w:lastRenderedPageBreak/>
              <w:t>самосовершенствованию в образовательной области «Иностранный язык»</w:t>
            </w:r>
          </w:p>
        </w:tc>
      </w:tr>
      <w:tr w:rsidR="009B62F1" w:rsidRPr="0081033F" w14:paraId="4DDECB33" w14:textId="77777777" w:rsidTr="00012926">
        <w:tblPrEx>
          <w:tblLook w:val="04A0" w:firstRow="1" w:lastRow="0" w:firstColumn="1" w:lastColumn="0" w:noHBand="0" w:noVBand="1"/>
        </w:tblPrEx>
        <w:trPr>
          <w:trHeight w:val="1898"/>
        </w:trPr>
        <w:tc>
          <w:tcPr>
            <w:tcW w:w="0" w:type="auto"/>
            <w:hideMark/>
          </w:tcPr>
          <w:p w14:paraId="69F4AF61"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lastRenderedPageBreak/>
              <w:t>48/12</w:t>
            </w:r>
          </w:p>
        </w:tc>
        <w:tc>
          <w:tcPr>
            <w:tcW w:w="0" w:type="auto"/>
            <w:hideMark/>
          </w:tcPr>
          <w:p w14:paraId="6AF906A2"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6E80725B"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50AFF07D"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Электронный мусор и экология.</w:t>
            </w:r>
          </w:p>
        </w:tc>
        <w:tc>
          <w:tcPr>
            <w:tcW w:w="0" w:type="auto"/>
            <w:vAlign w:val="center"/>
            <w:hideMark/>
          </w:tcPr>
          <w:p w14:paraId="08A9C6C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правила образования условных придаточных предложений и пассивного залога, идиомы со словами, обозначающими части тела</w:t>
            </w:r>
          </w:p>
          <w:p w14:paraId="743A7755"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предложения в пассивном залоге, строить условные придаточные предложения, составлять монологическое высказывание от первого лица по теме и передавать его в письменном виде</w:t>
            </w:r>
          </w:p>
          <w:p w14:paraId="0200F1F1"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794E59FA"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9B62F1" w:rsidRPr="0081033F" w14:paraId="2FE19E65" w14:textId="77777777" w:rsidTr="0081033F">
        <w:tblPrEx>
          <w:tblLook w:val="04A0" w:firstRow="1" w:lastRow="0" w:firstColumn="1" w:lastColumn="0" w:noHBand="0" w:noVBand="1"/>
        </w:tblPrEx>
        <w:trPr>
          <w:trHeight w:val="397"/>
        </w:trPr>
        <w:tc>
          <w:tcPr>
            <w:tcW w:w="0" w:type="auto"/>
            <w:hideMark/>
          </w:tcPr>
          <w:p w14:paraId="77264C59" w14:textId="77777777" w:rsidR="009B62F1" w:rsidRPr="0081033F" w:rsidRDefault="009B62F1"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49/13</w:t>
            </w:r>
          </w:p>
        </w:tc>
        <w:tc>
          <w:tcPr>
            <w:tcW w:w="0" w:type="auto"/>
            <w:hideMark/>
          </w:tcPr>
          <w:p w14:paraId="134BF6F5" w14:textId="77777777" w:rsidR="009B62F1" w:rsidRPr="0081033F" w:rsidRDefault="009B62F1"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644DDBF6" w14:textId="77777777" w:rsidR="009B62F1" w:rsidRPr="0081033F" w:rsidRDefault="009B62F1"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19FC46BC"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 4.</w:t>
            </w:r>
          </w:p>
          <w:p w14:paraId="7E325004" w14:textId="77777777" w:rsidR="009B62F1" w:rsidRPr="00012926" w:rsidRDefault="009B62F1"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Проверь себя</w:t>
            </w:r>
          </w:p>
        </w:tc>
        <w:tc>
          <w:tcPr>
            <w:tcW w:w="0" w:type="auto"/>
            <w:vAlign w:val="center"/>
            <w:hideMark/>
          </w:tcPr>
          <w:p w14:paraId="6B34B2B8"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5FB9340E"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на практике весь пройденный материал</w:t>
            </w:r>
          </w:p>
          <w:p w14:paraId="5F0ED6A0"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574C9449" w14:textId="77777777" w:rsidR="009B62F1" w:rsidRPr="0081033F" w:rsidRDefault="009B62F1"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2F259B" w:rsidRPr="0081033F" w14:paraId="646BEEDD" w14:textId="77777777" w:rsidTr="0081033F">
        <w:tblPrEx>
          <w:tblLook w:val="04A0" w:firstRow="1" w:lastRow="0" w:firstColumn="1" w:lastColumn="0" w:noHBand="0" w:noVBand="1"/>
        </w:tblPrEx>
        <w:trPr>
          <w:trHeight w:val="397"/>
        </w:trPr>
        <w:tc>
          <w:tcPr>
            <w:tcW w:w="0" w:type="auto"/>
            <w:gridSpan w:val="5"/>
          </w:tcPr>
          <w:p w14:paraId="7D86556A" w14:textId="77777777" w:rsidR="009B62F1" w:rsidRPr="0081033F" w:rsidRDefault="009B62F1" w:rsidP="006F7FDC">
            <w:pPr>
              <w:spacing w:after="0" w:line="240" w:lineRule="auto"/>
              <w:jc w:val="center"/>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 5.</w:t>
            </w:r>
          </w:p>
          <w:p w14:paraId="2587C3B6" w14:textId="77777777" w:rsidR="002F259B" w:rsidRPr="0081033F" w:rsidRDefault="009B62F1" w:rsidP="00012926">
            <w:pPr>
              <w:suppressAutoHyphens/>
              <w:snapToGrid w:val="0"/>
              <w:spacing w:after="0" w:line="240" w:lineRule="auto"/>
              <w:ind w:right="24" w:hanging="10"/>
              <w:contextualSpacing/>
              <w:jc w:val="center"/>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Art&amp;Literature – Литература и искусство</w:t>
            </w:r>
            <w:r w:rsidRPr="0081033F">
              <w:rPr>
                <w:rFonts w:ascii="Times New Roman" w:eastAsia="SimSun" w:hAnsi="Times New Roman" w:cs="Times New Roman"/>
                <w:b/>
                <w:kern w:val="1"/>
                <w:sz w:val="24"/>
                <w:szCs w:val="24"/>
                <w:lang w:eastAsia="hi-IN" w:bidi="hi-IN"/>
              </w:rPr>
              <w:t xml:space="preserve"> ( </w:t>
            </w:r>
            <w:r w:rsidRPr="0081033F">
              <w:rPr>
                <w:rFonts w:ascii="Times New Roman" w:eastAsia="SimSun" w:hAnsi="Times New Roman" w:cs="Times New Roman"/>
                <w:b/>
                <w:kern w:val="1"/>
                <w:sz w:val="24"/>
                <w:szCs w:val="24"/>
                <w:lang w:val="tt-RU" w:eastAsia="hi-IN" w:bidi="hi-IN"/>
              </w:rPr>
              <w:t xml:space="preserve">11 </w:t>
            </w:r>
            <w:r w:rsidR="002F259B" w:rsidRPr="0081033F">
              <w:rPr>
                <w:rFonts w:ascii="Times New Roman" w:eastAsia="SimSun" w:hAnsi="Times New Roman" w:cs="Times New Roman"/>
                <w:b/>
                <w:kern w:val="1"/>
                <w:sz w:val="24"/>
                <w:szCs w:val="24"/>
                <w:lang w:eastAsia="hi-IN" w:bidi="hi-IN"/>
              </w:rPr>
              <w:t>ч)</w:t>
            </w:r>
          </w:p>
        </w:tc>
      </w:tr>
      <w:tr w:rsidR="00FD431D" w:rsidRPr="0081033F" w14:paraId="12041F0A" w14:textId="77777777" w:rsidTr="0081033F">
        <w:tblPrEx>
          <w:tblLook w:val="04A0" w:firstRow="1" w:lastRow="0" w:firstColumn="1" w:lastColumn="0" w:noHBand="0" w:noVBand="1"/>
        </w:tblPrEx>
        <w:trPr>
          <w:trHeight w:val="397"/>
        </w:trPr>
        <w:tc>
          <w:tcPr>
            <w:tcW w:w="0" w:type="auto"/>
            <w:hideMark/>
          </w:tcPr>
          <w:p w14:paraId="1BB774A5"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50</w:t>
            </w:r>
            <w:r w:rsidRPr="0081033F">
              <w:rPr>
                <w:rFonts w:ascii="Times New Roman" w:eastAsia="SimSun" w:hAnsi="Times New Roman" w:cs="Times New Roman"/>
                <w:kern w:val="1"/>
                <w:sz w:val="24"/>
                <w:szCs w:val="24"/>
                <w:lang w:eastAsia="hi-IN" w:bidi="hi-IN"/>
              </w:rPr>
              <w:t>/1</w:t>
            </w:r>
          </w:p>
        </w:tc>
        <w:tc>
          <w:tcPr>
            <w:tcW w:w="0" w:type="auto"/>
            <w:hideMark/>
          </w:tcPr>
          <w:p w14:paraId="6802A80B"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48F5A07C"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121AA3DE"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5.</w:t>
            </w:r>
          </w:p>
        </w:tc>
        <w:tc>
          <w:tcPr>
            <w:tcW w:w="0" w:type="auto"/>
            <w:vAlign w:val="center"/>
            <w:hideMark/>
          </w:tcPr>
          <w:p w14:paraId="230D47E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4F8D257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w:t>
            </w:r>
          </w:p>
          <w:p w14:paraId="74E416CE"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6D4BDA57"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FD431D" w:rsidRPr="0081033F" w14:paraId="11952451" w14:textId="77777777" w:rsidTr="0081033F">
        <w:tblPrEx>
          <w:tblLook w:val="04A0" w:firstRow="1" w:lastRow="0" w:firstColumn="1" w:lastColumn="0" w:noHBand="0" w:noVBand="1"/>
        </w:tblPrEx>
        <w:trPr>
          <w:trHeight w:val="397"/>
        </w:trPr>
        <w:tc>
          <w:tcPr>
            <w:tcW w:w="0" w:type="auto"/>
            <w:hideMark/>
          </w:tcPr>
          <w:p w14:paraId="4327779B"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51</w:t>
            </w:r>
            <w:r w:rsidRPr="0081033F">
              <w:rPr>
                <w:rFonts w:ascii="Times New Roman" w:eastAsia="SimSun" w:hAnsi="Times New Roman" w:cs="Times New Roman"/>
                <w:kern w:val="1"/>
                <w:sz w:val="24"/>
                <w:szCs w:val="24"/>
                <w:lang w:eastAsia="hi-IN" w:bidi="hi-IN"/>
              </w:rPr>
              <w:t>/2</w:t>
            </w:r>
          </w:p>
        </w:tc>
        <w:tc>
          <w:tcPr>
            <w:tcW w:w="0" w:type="auto"/>
            <w:hideMark/>
          </w:tcPr>
          <w:p w14:paraId="5C245F41"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vAlign w:val="center"/>
            <w:hideMark/>
          </w:tcPr>
          <w:p w14:paraId="7A673AAB"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6542AE33"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5а Виды искусства, профессии в искусстве.</w:t>
            </w:r>
          </w:p>
          <w:p w14:paraId="4A21D2F0"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p w14:paraId="0EA6170F"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tc>
        <w:tc>
          <w:tcPr>
            <w:tcW w:w="0" w:type="auto"/>
            <w:vAlign w:val="center"/>
            <w:hideMark/>
          </w:tcPr>
          <w:p w14:paraId="14CF5412"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70D9042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w:t>
            </w:r>
          </w:p>
          <w:p w14:paraId="50819FF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7E399EF"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FD431D" w:rsidRPr="0081033F" w14:paraId="2B63EEC1" w14:textId="77777777" w:rsidTr="0081033F">
        <w:tblPrEx>
          <w:tblLook w:val="04A0" w:firstRow="1" w:lastRow="0" w:firstColumn="1" w:lastColumn="0" w:noHBand="0" w:noVBand="1"/>
        </w:tblPrEx>
        <w:trPr>
          <w:trHeight w:val="397"/>
        </w:trPr>
        <w:tc>
          <w:tcPr>
            <w:tcW w:w="0" w:type="auto"/>
            <w:hideMark/>
          </w:tcPr>
          <w:p w14:paraId="219EFDA3"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52</w:t>
            </w:r>
            <w:r w:rsidRPr="0081033F">
              <w:rPr>
                <w:rFonts w:ascii="Times New Roman" w:eastAsia="SimSun" w:hAnsi="Times New Roman" w:cs="Times New Roman"/>
                <w:kern w:val="1"/>
                <w:sz w:val="24"/>
                <w:szCs w:val="24"/>
                <w:lang w:eastAsia="hi-IN" w:bidi="hi-IN"/>
              </w:rPr>
              <w:t>/3</w:t>
            </w:r>
          </w:p>
        </w:tc>
        <w:tc>
          <w:tcPr>
            <w:tcW w:w="0" w:type="auto"/>
            <w:hideMark/>
          </w:tcPr>
          <w:p w14:paraId="6B751142"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0523EFEA"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4EB79CE1"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5b Стили музыки, вкусы и предпочтения.</w:t>
            </w:r>
          </w:p>
          <w:p w14:paraId="750A3868"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tc>
        <w:tc>
          <w:tcPr>
            <w:tcW w:w="0" w:type="auto"/>
            <w:vAlign w:val="center"/>
            <w:hideMark/>
          </w:tcPr>
          <w:p w14:paraId="2422D15D"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66C69FB2"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w:t>
            </w:r>
          </w:p>
          <w:p w14:paraId="6CE9515E"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 xml:space="preserve">Самостоятельное планирование альтернативных путей достижения целей, осознанный </w:t>
            </w:r>
            <w:r w:rsidRPr="0081033F">
              <w:rPr>
                <w:rFonts w:ascii="Times New Roman" w:eastAsia="Times New Roman" w:hAnsi="Times New Roman" w:cs="Times New Roman"/>
                <w:color w:val="000000"/>
                <w:sz w:val="24"/>
                <w:szCs w:val="24"/>
              </w:rPr>
              <w:lastRenderedPageBreak/>
              <w:t>выбор наиболее эффективных способов решения учебных и познавательных задач</w:t>
            </w:r>
          </w:p>
          <w:p w14:paraId="4DE37DF5"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FD431D" w:rsidRPr="0081033F" w14:paraId="3C1E3427" w14:textId="77777777" w:rsidTr="0081033F">
        <w:tblPrEx>
          <w:tblLook w:val="04A0" w:firstRow="1" w:lastRow="0" w:firstColumn="1" w:lastColumn="0" w:noHBand="0" w:noVBand="1"/>
        </w:tblPrEx>
        <w:trPr>
          <w:trHeight w:val="397"/>
        </w:trPr>
        <w:tc>
          <w:tcPr>
            <w:tcW w:w="0" w:type="auto"/>
            <w:hideMark/>
          </w:tcPr>
          <w:p w14:paraId="33CB3848"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53</w:t>
            </w:r>
            <w:r w:rsidRPr="0081033F">
              <w:rPr>
                <w:rFonts w:ascii="Times New Roman" w:eastAsia="SimSun" w:hAnsi="Times New Roman" w:cs="Times New Roman"/>
                <w:kern w:val="1"/>
                <w:sz w:val="24"/>
                <w:szCs w:val="24"/>
                <w:lang w:eastAsia="hi-IN" w:bidi="hi-IN"/>
              </w:rPr>
              <w:t>/4</w:t>
            </w:r>
          </w:p>
        </w:tc>
        <w:tc>
          <w:tcPr>
            <w:tcW w:w="0" w:type="auto"/>
            <w:hideMark/>
          </w:tcPr>
          <w:p w14:paraId="163AF7A7"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vAlign w:val="center"/>
            <w:hideMark/>
          </w:tcPr>
          <w:p w14:paraId="6F3B7ECF"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587CAD6E"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3. 5c</w:t>
            </w:r>
            <w:r w:rsidRPr="0081033F">
              <w:rPr>
                <w:rFonts w:ascii="Times New Roman" w:eastAsia="Times New Roman" w:hAnsi="Times New Roman" w:cs="Times New Roman"/>
                <w:bCs/>
                <w:iCs/>
                <w:color w:val="000000"/>
                <w:sz w:val="24"/>
                <w:szCs w:val="24"/>
              </w:rPr>
              <w:t>Степени сравнения прилагательных и наречий, наречия меры и степени</w:t>
            </w:r>
          </w:p>
        </w:tc>
        <w:tc>
          <w:tcPr>
            <w:tcW w:w="0" w:type="auto"/>
            <w:vAlign w:val="center"/>
            <w:hideMark/>
          </w:tcPr>
          <w:p w14:paraId="421633E5"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68D1B759"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w:t>
            </w:r>
          </w:p>
          <w:p w14:paraId="5073C565"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04689B65"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FD431D" w:rsidRPr="0081033F" w14:paraId="79CD81E8" w14:textId="77777777" w:rsidTr="0081033F">
        <w:tblPrEx>
          <w:tblLook w:val="04A0" w:firstRow="1" w:lastRow="0" w:firstColumn="1" w:lastColumn="0" w:noHBand="0" w:noVBand="1"/>
        </w:tblPrEx>
        <w:trPr>
          <w:trHeight w:val="397"/>
        </w:trPr>
        <w:tc>
          <w:tcPr>
            <w:tcW w:w="0" w:type="auto"/>
            <w:hideMark/>
          </w:tcPr>
          <w:p w14:paraId="6DC39A6D"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54</w:t>
            </w:r>
            <w:r w:rsidRPr="0081033F">
              <w:rPr>
                <w:rFonts w:ascii="Times New Roman" w:eastAsia="SimSun" w:hAnsi="Times New Roman" w:cs="Times New Roman"/>
                <w:kern w:val="1"/>
                <w:sz w:val="24"/>
                <w:szCs w:val="24"/>
                <w:lang w:eastAsia="hi-IN" w:bidi="hi-IN"/>
              </w:rPr>
              <w:t>/5</w:t>
            </w:r>
          </w:p>
        </w:tc>
        <w:tc>
          <w:tcPr>
            <w:tcW w:w="0" w:type="auto"/>
            <w:hideMark/>
          </w:tcPr>
          <w:p w14:paraId="040834C6"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49DD3611"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46701579"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Контроль навыков чтения</w:t>
            </w:r>
          </w:p>
        </w:tc>
        <w:tc>
          <w:tcPr>
            <w:tcW w:w="0" w:type="auto"/>
            <w:vAlign w:val="center"/>
            <w:hideMark/>
          </w:tcPr>
          <w:p w14:paraId="54F4A0FE"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 союзы both…and, either…or, neither…nor.</w:t>
            </w:r>
          </w:p>
          <w:p w14:paraId="47D1088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союзы both…and, either…or, neither…nor, писать письма по теме с использованием грамматических структур</w:t>
            </w:r>
          </w:p>
          <w:p w14:paraId="39416EEC"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1E4936F1"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FD431D" w:rsidRPr="0081033F" w14:paraId="6343B6A1" w14:textId="77777777" w:rsidTr="0081033F">
        <w:tblPrEx>
          <w:tblLook w:val="04A0" w:firstRow="1" w:lastRow="0" w:firstColumn="1" w:lastColumn="0" w:noHBand="0" w:noVBand="1"/>
        </w:tblPrEx>
        <w:trPr>
          <w:trHeight w:val="397"/>
        </w:trPr>
        <w:tc>
          <w:tcPr>
            <w:tcW w:w="0" w:type="auto"/>
            <w:hideMark/>
          </w:tcPr>
          <w:p w14:paraId="5BFD90A0"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55</w:t>
            </w:r>
            <w:r w:rsidRPr="0081033F">
              <w:rPr>
                <w:rFonts w:ascii="Times New Roman" w:eastAsia="SimSun" w:hAnsi="Times New Roman" w:cs="Times New Roman"/>
                <w:kern w:val="1"/>
                <w:sz w:val="24"/>
                <w:szCs w:val="24"/>
                <w:lang w:eastAsia="hi-IN" w:bidi="hi-IN"/>
              </w:rPr>
              <w:t>/6</w:t>
            </w:r>
          </w:p>
        </w:tc>
        <w:tc>
          <w:tcPr>
            <w:tcW w:w="0" w:type="auto"/>
            <w:hideMark/>
          </w:tcPr>
          <w:p w14:paraId="29A220F8"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4BD79193"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27F8992F"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5d Кино и фильмы.</w:t>
            </w:r>
          </w:p>
          <w:p w14:paraId="07195F51"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tc>
        <w:tc>
          <w:tcPr>
            <w:tcW w:w="0" w:type="auto"/>
            <w:vAlign w:val="center"/>
            <w:hideMark/>
          </w:tcPr>
          <w:p w14:paraId="736A6596" w14:textId="77777777" w:rsidR="00FD431D" w:rsidRPr="00012926" w:rsidRDefault="00FD431D" w:rsidP="00012926">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 союзы both…and, either…or, neither…nor, словообразование</w:t>
            </w:r>
          </w:p>
          <w:p w14:paraId="53C8306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союзы both…and, either…or, neither…nor, писать письма по теме с использованием грамматических структур</w:t>
            </w:r>
          </w:p>
          <w:p w14:paraId="41F63557"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1D69147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FD431D" w:rsidRPr="0081033F" w14:paraId="3E526549" w14:textId="77777777" w:rsidTr="0081033F">
        <w:tblPrEx>
          <w:tblLook w:val="04A0" w:firstRow="1" w:lastRow="0" w:firstColumn="1" w:lastColumn="0" w:noHBand="0" w:noVBand="1"/>
        </w:tblPrEx>
        <w:trPr>
          <w:trHeight w:val="397"/>
        </w:trPr>
        <w:tc>
          <w:tcPr>
            <w:tcW w:w="0" w:type="auto"/>
            <w:shd w:val="clear" w:color="auto" w:fill="auto"/>
            <w:hideMark/>
          </w:tcPr>
          <w:p w14:paraId="37C239AC"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56</w:t>
            </w:r>
            <w:r w:rsidRPr="0081033F">
              <w:rPr>
                <w:rFonts w:ascii="Times New Roman" w:eastAsia="SimSun" w:hAnsi="Times New Roman" w:cs="Times New Roman"/>
                <w:kern w:val="1"/>
                <w:sz w:val="24"/>
                <w:szCs w:val="24"/>
                <w:lang w:eastAsia="hi-IN" w:bidi="hi-IN"/>
              </w:rPr>
              <w:t>/7</w:t>
            </w:r>
          </w:p>
        </w:tc>
        <w:tc>
          <w:tcPr>
            <w:tcW w:w="0" w:type="auto"/>
            <w:shd w:val="clear" w:color="auto" w:fill="auto"/>
            <w:hideMark/>
          </w:tcPr>
          <w:p w14:paraId="312B46A4"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shd w:val="clear" w:color="auto" w:fill="auto"/>
            <w:vAlign w:val="center"/>
            <w:hideMark/>
          </w:tcPr>
          <w:p w14:paraId="6441BC2C"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48DCBF79"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5e Отзыв на книгу / фильм.</w:t>
            </w:r>
          </w:p>
        </w:tc>
        <w:tc>
          <w:tcPr>
            <w:tcW w:w="0" w:type="auto"/>
            <w:shd w:val="clear" w:color="auto" w:fill="auto"/>
            <w:vAlign w:val="center"/>
            <w:hideMark/>
          </w:tcPr>
          <w:p w14:paraId="57AA567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3CC47823"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уметь читать и понимать на слух тексты по теме</w:t>
            </w:r>
          </w:p>
          <w:p w14:paraId="5841AD2E"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6A9DAF13"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FD431D" w:rsidRPr="0081033F" w14:paraId="7FFDF6E7" w14:textId="77777777" w:rsidTr="0081033F">
        <w:tblPrEx>
          <w:tblLook w:val="04A0" w:firstRow="1" w:lastRow="0" w:firstColumn="1" w:lastColumn="0" w:noHBand="0" w:noVBand="1"/>
        </w:tblPrEx>
        <w:trPr>
          <w:trHeight w:val="397"/>
        </w:trPr>
        <w:tc>
          <w:tcPr>
            <w:tcW w:w="0" w:type="auto"/>
            <w:shd w:val="clear" w:color="auto" w:fill="auto"/>
            <w:hideMark/>
          </w:tcPr>
          <w:p w14:paraId="7A04853F"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lastRenderedPageBreak/>
              <w:t>57/8</w:t>
            </w:r>
          </w:p>
        </w:tc>
        <w:tc>
          <w:tcPr>
            <w:tcW w:w="0" w:type="auto"/>
            <w:shd w:val="clear" w:color="auto" w:fill="auto"/>
            <w:hideMark/>
          </w:tcPr>
          <w:p w14:paraId="1A78B906"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hideMark/>
          </w:tcPr>
          <w:p w14:paraId="245EEDD4"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68D69EE7"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5f Словообразование глаголов с помощью приставок. Фразовый гл. run.</w:t>
            </w:r>
          </w:p>
        </w:tc>
        <w:tc>
          <w:tcPr>
            <w:tcW w:w="0" w:type="auto"/>
            <w:shd w:val="clear" w:color="auto" w:fill="auto"/>
            <w:vAlign w:val="center"/>
            <w:hideMark/>
          </w:tcPr>
          <w:p w14:paraId="0C9AE94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2DF4D93C"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уметь читать и понимать на слух тексты по теме</w:t>
            </w:r>
          </w:p>
          <w:p w14:paraId="253E975C"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6D415F9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FD431D" w:rsidRPr="0081033F" w14:paraId="3D8714BB" w14:textId="77777777" w:rsidTr="0081033F">
        <w:tblPrEx>
          <w:tblLook w:val="04A0" w:firstRow="1" w:lastRow="0" w:firstColumn="1" w:lastColumn="0" w:noHBand="0" w:noVBand="1"/>
        </w:tblPrEx>
        <w:trPr>
          <w:trHeight w:val="397"/>
        </w:trPr>
        <w:tc>
          <w:tcPr>
            <w:tcW w:w="0" w:type="auto"/>
            <w:shd w:val="clear" w:color="auto" w:fill="auto"/>
            <w:hideMark/>
          </w:tcPr>
          <w:p w14:paraId="4CF5F946"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58/9</w:t>
            </w:r>
          </w:p>
          <w:p w14:paraId="1368C7ED"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p>
        </w:tc>
        <w:tc>
          <w:tcPr>
            <w:tcW w:w="0" w:type="auto"/>
            <w:shd w:val="clear" w:color="auto" w:fill="auto"/>
            <w:hideMark/>
          </w:tcPr>
          <w:p w14:paraId="35CA8C3D"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hideMark/>
          </w:tcPr>
          <w:p w14:paraId="3672E264"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7063F52F"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Вильям Шекспир</w:t>
            </w:r>
          </w:p>
          <w:p w14:paraId="45C20AA1"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p w14:paraId="401E9463"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hideMark/>
          </w:tcPr>
          <w:p w14:paraId="702F61E5"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64CB766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уметь читать и понимать на слух тексты по теме</w:t>
            </w:r>
          </w:p>
          <w:p w14:paraId="6C8AB3D2"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20216E09"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FD431D" w:rsidRPr="0081033F" w14:paraId="50394538" w14:textId="77777777" w:rsidTr="0081033F">
        <w:tblPrEx>
          <w:tblLook w:val="04A0" w:firstRow="1" w:lastRow="0" w:firstColumn="1" w:lastColumn="0" w:noHBand="0" w:noVBand="1"/>
        </w:tblPrEx>
        <w:trPr>
          <w:trHeight w:val="397"/>
        </w:trPr>
        <w:tc>
          <w:tcPr>
            <w:tcW w:w="0" w:type="auto"/>
            <w:shd w:val="clear" w:color="auto" w:fill="auto"/>
            <w:hideMark/>
          </w:tcPr>
          <w:p w14:paraId="02330C06"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59/10</w:t>
            </w:r>
          </w:p>
        </w:tc>
        <w:tc>
          <w:tcPr>
            <w:tcW w:w="0" w:type="auto"/>
            <w:shd w:val="clear" w:color="auto" w:fill="auto"/>
            <w:hideMark/>
          </w:tcPr>
          <w:p w14:paraId="7B60FD98"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hideMark/>
          </w:tcPr>
          <w:p w14:paraId="52EDB1FF"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03D26546"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Контроль аудирования</w:t>
            </w:r>
          </w:p>
        </w:tc>
        <w:tc>
          <w:tcPr>
            <w:tcW w:w="0" w:type="auto"/>
            <w:shd w:val="clear" w:color="auto" w:fill="auto"/>
            <w:vAlign w:val="center"/>
            <w:hideMark/>
          </w:tcPr>
          <w:p w14:paraId="3983D58B"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(Инфинитив с окончанием –ing, оборот used to, be/get used to)</w:t>
            </w:r>
          </w:p>
          <w:p w14:paraId="11A4084C"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инфинитив с окончанием –ing, оборот used to, be/get used to, уметь писать письма личного характера по теме</w:t>
            </w:r>
          </w:p>
          <w:p w14:paraId="5CDEF412"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704633AC"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FD431D" w:rsidRPr="0081033F" w14:paraId="077E4D7E" w14:textId="77777777" w:rsidTr="0081033F">
        <w:tblPrEx>
          <w:tblLook w:val="04A0" w:firstRow="1" w:lastRow="0" w:firstColumn="1" w:lastColumn="0" w:noHBand="0" w:noVBand="1"/>
        </w:tblPrEx>
        <w:trPr>
          <w:trHeight w:val="397"/>
        </w:trPr>
        <w:tc>
          <w:tcPr>
            <w:tcW w:w="0" w:type="auto"/>
            <w:shd w:val="clear" w:color="auto" w:fill="auto"/>
            <w:hideMark/>
          </w:tcPr>
          <w:p w14:paraId="40215960" w14:textId="77777777" w:rsidR="00FD431D" w:rsidRPr="0081033F" w:rsidRDefault="00FD431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60/11</w:t>
            </w:r>
          </w:p>
        </w:tc>
        <w:tc>
          <w:tcPr>
            <w:tcW w:w="0" w:type="auto"/>
            <w:shd w:val="clear" w:color="auto" w:fill="auto"/>
            <w:hideMark/>
          </w:tcPr>
          <w:p w14:paraId="5A6E7E28" w14:textId="77777777" w:rsidR="00FD431D" w:rsidRPr="0081033F" w:rsidRDefault="00FD431D" w:rsidP="0081033F">
            <w:pPr>
              <w:widowControl w:val="0"/>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hideMark/>
          </w:tcPr>
          <w:p w14:paraId="5BEAACE8" w14:textId="77777777" w:rsidR="00FD431D" w:rsidRPr="0081033F" w:rsidRDefault="00FD431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54F81B18"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Третьяковская галерея</w:t>
            </w:r>
          </w:p>
        </w:tc>
        <w:tc>
          <w:tcPr>
            <w:tcW w:w="0" w:type="auto"/>
            <w:shd w:val="clear" w:color="auto" w:fill="auto"/>
            <w:vAlign w:val="center"/>
            <w:hideMark/>
          </w:tcPr>
          <w:p w14:paraId="4D344740"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699E52CA"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79DB08D7"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62EF0ACD" w14:textId="77777777" w:rsidR="00FD431D" w:rsidRPr="0081033F" w:rsidRDefault="00FD431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2F259B" w:rsidRPr="0081033F" w14:paraId="38A5AAF3" w14:textId="77777777" w:rsidTr="0081033F">
        <w:tblPrEx>
          <w:tblLook w:val="04A0" w:firstRow="1" w:lastRow="0" w:firstColumn="1" w:lastColumn="0" w:noHBand="0" w:noVBand="1"/>
        </w:tblPrEx>
        <w:trPr>
          <w:trHeight w:val="397"/>
        </w:trPr>
        <w:tc>
          <w:tcPr>
            <w:tcW w:w="0" w:type="auto"/>
            <w:gridSpan w:val="5"/>
            <w:shd w:val="clear" w:color="auto" w:fill="auto"/>
          </w:tcPr>
          <w:p w14:paraId="136F8749" w14:textId="77777777" w:rsidR="002F259B" w:rsidRPr="00F57D29" w:rsidRDefault="00FD431D" w:rsidP="0081033F">
            <w:pPr>
              <w:suppressAutoHyphens/>
              <w:snapToGrid w:val="0"/>
              <w:spacing w:after="0" w:line="240" w:lineRule="auto"/>
              <w:contextualSpacing/>
              <w:jc w:val="center"/>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Модуль 6.</w:t>
            </w:r>
            <w:r w:rsidRPr="0081033F">
              <w:rPr>
                <w:rFonts w:ascii="Times New Roman" w:eastAsia="Times New Roman" w:hAnsi="Times New Roman" w:cs="Times New Roman"/>
                <w:bCs/>
                <w:iCs/>
                <w:color w:val="000000"/>
                <w:sz w:val="24"/>
                <w:szCs w:val="24"/>
              </w:rPr>
              <w:t> </w:t>
            </w:r>
            <w:r w:rsidRPr="0081033F">
              <w:rPr>
                <w:rFonts w:ascii="Times New Roman" w:eastAsia="Times New Roman" w:hAnsi="Times New Roman" w:cs="Times New Roman"/>
                <w:bCs/>
                <w:color w:val="000000"/>
                <w:sz w:val="24"/>
                <w:szCs w:val="24"/>
              </w:rPr>
              <w:t>Town&amp;Community – Город и горожане</w:t>
            </w:r>
            <w:r w:rsidRPr="0081033F">
              <w:rPr>
                <w:rFonts w:ascii="Times New Roman" w:eastAsia="Times New Roman" w:hAnsi="Times New Roman" w:cs="Times New Roman"/>
                <w:bCs/>
                <w:iCs/>
                <w:color w:val="000000"/>
                <w:sz w:val="24"/>
                <w:szCs w:val="24"/>
              </w:rPr>
              <w:t>.</w:t>
            </w:r>
            <w:r w:rsidRPr="0081033F">
              <w:rPr>
                <w:rFonts w:ascii="Times New Roman" w:eastAsia="SimSun" w:hAnsi="Times New Roman" w:cs="Times New Roman"/>
                <w:b/>
                <w:kern w:val="1"/>
                <w:sz w:val="24"/>
                <w:szCs w:val="24"/>
                <w:lang w:eastAsia="hi-IN" w:bidi="hi-IN"/>
              </w:rPr>
              <w:t xml:space="preserve"> </w:t>
            </w:r>
            <w:r w:rsidR="002F259B" w:rsidRPr="00F57D29">
              <w:rPr>
                <w:rFonts w:ascii="Times New Roman" w:eastAsia="SimSun" w:hAnsi="Times New Roman" w:cs="Times New Roman"/>
                <w:b/>
                <w:kern w:val="1"/>
                <w:sz w:val="24"/>
                <w:szCs w:val="24"/>
                <w:lang w:eastAsia="hi-IN" w:bidi="hi-IN"/>
              </w:rPr>
              <w:t xml:space="preserve">( </w:t>
            </w:r>
            <w:r w:rsidR="00673854" w:rsidRPr="0081033F">
              <w:rPr>
                <w:rFonts w:ascii="Times New Roman" w:eastAsia="SimSun" w:hAnsi="Times New Roman" w:cs="Times New Roman"/>
                <w:b/>
                <w:kern w:val="1"/>
                <w:sz w:val="24"/>
                <w:szCs w:val="24"/>
                <w:lang w:val="tt-RU" w:eastAsia="hi-IN" w:bidi="hi-IN"/>
              </w:rPr>
              <w:t>11</w:t>
            </w:r>
            <w:r w:rsidR="002F259B" w:rsidRPr="00F57D29">
              <w:rPr>
                <w:rFonts w:ascii="Times New Roman" w:eastAsia="SimSun" w:hAnsi="Times New Roman" w:cs="Times New Roman"/>
                <w:b/>
                <w:kern w:val="1"/>
                <w:sz w:val="24"/>
                <w:szCs w:val="24"/>
                <w:lang w:eastAsia="hi-IN" w:bidi="hi-IN"/>
              </w:rPr>
              <w:t xml:space="preserve"> </w:t>
            </w:r>
            <w:r w:rsidR="002F259B" w:rsidRPr="0081033F">
              <w:rPr>
                <w:rFonts w:ascii="Times New Roman" w:eastAsia="SimSun" w:hAnsi="Times New Roman" w:cs="Times New Roman"/>
                <w:b/>
                <w:kern w:val="1"/>
                <w:sz w:val="24"/>
                <w:szCs w:val="24"/>
                <w:lang w:eastAsia="hi-IN" w:bidi="hi-IN"/>
              </w:rPr>
              <w:t>ч</w:t>
            </w:r>
            <w:r w:rsidR="002F259B" w:rsidRPr="00F57D29">
              <w:rPr>
                <w:rFonts w:ascii="Times New Roman" w:eastAsia="SimSun" w:hAnsi="Times New Roman" w:cs="Times New Roman"/>
                <w:b/>
                <w:kern w:val="1"/>
                <w:sz w:val="24"/>
                <w:szCs w:val="24"/>
                <w:lang w:eastAsia="hi-IN" w:bidi="hi-IN"/>
              </w:rPr>
              <w:t>)</w:t>
            </w:r>
          </w:p>
        </w:tc>
      </w:tr>
      <w:tr w:rsidR="00673854" w:rsidRPr="0081033F" w14:paraId="31C9CD42" w14:textId="77777777" w:rsidTr="0081033F">
        <w:tblPrEx>
          <w:tblLook w:val="04A0" w:firstRow="1" w:lastRow="0" w:firstColumn="1" w:lastColumn="0" w:noHBand="0" w:noVBand="1"/>
        </w:tblPrEx>
        <w:trPr>
          <w:trHeight w:val="397"/>
        </w:trPr>
        <w:tc>
          <w:tcPr>
            <w:tcW w:w="0" w:type="auto"/>
            <w:hideMark/>
          </w:tcPr>
          <w:p w14:paraId="469C054B"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61</w:t>
            </w:r>
            <w:r w:rsidRPr="0081033F">
              <w:rPr>
                <w:rFonts w:ascii="Times New Roman" w:eastAsia="SimSun" w:hAnsi="Times New Roman" w:cs="Times New Roman"/>
                <w:kern w:val="1"/>
                <w:sz w:val="24"/>
                <w:szCs w:val="24"/>
                <w:lang w:eastAsia="hi-IN" w:bidi="hi-IN"/>
              </w:rPr>
              <w:t>/1</w:t>
            </w:r>
          </w:p>
        </w:tc>
        <w:tc>
          <w:tcPr>
            <w:tcW w:w="0" w:type="auto"/>
            <w:hideMark/>
          </w:tcPr>
          <w:p w14:paraId="6A83DFFE" w14:textId="77777777" w:rsidR="00673854" w:rsidRPr="0081033F" w:rsidRDefault="00673854"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6034F3A1" w14:textId="77777777" w:rsidR="00673854" w:rsidRPr="0081033F" w:rsidRDefault="00673854"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6A7357F4"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6.</w:t>
            </w:r>
          </w:p>
        </w:tc>
        <w:tc>
          <w:tcPr>
            <w:tcW w:w="0" w:type="auto"/>
            <w:vAlign w:val="center"/>
            <w:hideMark/>
          </w:tcPr>
          <w:p w14:paraId="66021E21"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7A4AC6CE"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21B9BF7A"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6DF381DC"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осуществлять сравнение, сериацию и классификацию, самостоятельно выбирая основания и критерии для указанных логических операций</w:t>
            </w:r>
          </w:p>
        </w:tc>
      </w:tr>
      <w:tr w:rsidR="00673854" w:rsidRPr="0081033F" w14:paraId="030203A4" w14:textId="77777777" w:rsidTr="0081033F">
        <w:tblPrEx>
          <w:tblLook w:val="04A0" w:firstRow="1" w:lastRow="0" w:firstColumn="1" w:lastColumn="0" w:noHBand="0" w:noVBand="1"/>
        </w:tblPrEx>
        <w:trPr>
          <w:trHeight w:val="397"/>
        </w:trPr>
        <w:tc>
          <w:tcPr>
            <w:tcW w:w="0" w:type="auto"/>
            <w:hideMark/>
          </w:tcPr>
          <w:p w14:paraId="25D42C07"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62</w:t>
            </w:r>
            <w:r w:rsidRPr="0081033F">
              <w:rPr>
                <w:rFonts w:ascii="Times New Roman" w:eastAsia="SimSun" w:hAnsi="Times New Roman" w:cs="Times New Roman"/>
                <w:kern w:val="1"/>
                <w:sz w:val="24"/>
                <w:szCs w:val="24"/>
                <w:lang w:eastAsia="hi-IN" w:bidi="hi-IN"/>
              </w:rPr>
              <w:t>/2</w:t>
            </w:r>
          </w:p>
        </w:tc>
        <w:tc>
          <w:tcPr>
            <w:tcW w:w="0" w:type="auto"/>
            <w:hideMark/>
          </w:tcPr>
          <w:p w14:paraId="57A9D438"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2"/>
                <w:sz w:val="24"/>
                <w:szCs w:val="24"/>
                <w:lang w:eastAsia="hi-IN" w:bidi="hi-IN"/>
              </w:rPr>
            </w:pPr>
          </w:p>
        </w:tc>
        <w:tc>
          <w:tcPr>
            <w:tcW w:w="0" w:type="auto"/>
            <w:vAlign w:val="center"/>
            <w:hideMark/>
          </w:tcPr>
          <w:p w14:paraId="293F53B8"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7D7B787B"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6a</w:t>
            </w:r>
            <w:r w:rsidRPr="0081033F">
              <w:rPr>
                <w:rFonts w:ascii="Times New Roman" w:eastAsia="Times New Roman" w:hAnsi="Times New Roman" w:cs="Times New Roman"/>
                <w:iCs/>
                <w:color w:val="000000"/>
                <w:sz w:val="24"/>
                <w:szCs w:val="24"/>
              </w:rPr>
              <w:t>Л</w:t>
            </w:r>
            <w:r w:rsidRPr="0081033F">
              <w:rPr>
                <w:rFonts w:ascii="Times New Roman" w:eastAsia="Times New Roman" w:hAnsi="Times New Roman" w:cs="Times New Roman"/>
                <w:bCs/>
                <w:iCs/>
                <w:color w:val="000000"/>
                <w:sz w:val="24"/>
                <w:szCs w:val="24"/>
              </w:rPr>
              <w:t>юди в городе, животные, помощь животным</w:t>
            </w:r>
            <w:r w:rsidRPr="0081033F">
              <w:rPr>
                <w:rFonts w:ascii="Times New Roman" w:eastAsia="Times New Roman" w:hAnsi="Times New Roman" w:cs="Times New Roman"/>
                <w:bCs/>
                <w:color w:val="000000"/>
                <w:sz w:val="24"/>
                <w:szCs w:val="24"/>
              </w:rPr>
              <w:t> .</w:t>
            </w:r>
          </w:p>
          <w:p w14:paraId="04CA013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vAlign w:val="center"/>
            <w:hideMark/>
          </w:tcPr>
          <w:p w14:paraId="549C8E0A"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1501FC4A"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w:t>
            </w:r>
          </w:p>
          <w:p w14:paraId="08385085"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7375A32E"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673854" w:rsidRPr="0081033F" w14:paraId="50C2C518" w14:textId="77777777" w:rsidTr="0081033F">
        <w:tblPrEx>
          <w:tblLook w:val="04A0" w:firstRow="1" w:lastRow="0" w:firstColumn="1" w:lastColumn="0" w:noHBand="0" w:noVBand="1"/>
        </w:tblPrEx>
        <w:trPr>
          <w:trHeight w:val="397"/>
        </w:trPr>
        <w:tc>
          <w:tcPr>
            <w:tcW w:w="0" w:type="auto"/>
          </w:tcPr>
          <w:p w14:paraId="7F525BA7"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63</w:t>
            </w:r>
            <w:r w:rsidRPr="0081033F">
              <w:rPr>
                <w:rFonts w:ascii="Times New Roman" w:eastAsia="SimSun" w:hAnsi="Times New Roman" w:cs="Times New Roman"/>
                <w:kern w:val="1"/>
                <w:sz w:val="24"/>
                <w:szCs w:val="24"/>
                <w:lang w:eastAsia="hi-IN" w:bidi="hi-IN"/>
              </w:rPr>
              <w:t>/3</w:t>
            </w:r>
          </w:p>
        </w:tc>
        <w:tc>
          <w:tcPr>
            <w:tcW w:w="0" w:type="auto"/>
          </w:tcPr>
          <w:p w14:paraId="159314E7"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vAlign w:val="center"/>
          </w:tcPr>
          <w:p w14:paraId="46959671"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73B9538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6в Карта города, дорожное движение, дорожные знаки.</w:t>
            </w:r>
          </w:p>
          <w:p w14:paraId="27C734A5"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203B717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237D903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23118217"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w:t>
            </w:r>
          </w:p>
          <w:p w14:paraId="71B8817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4E4BE5FC"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673854" w:rsidRPr="0081033F" w14:paraId="4644BAC3" w14:textId="77777777" w:rsidTr="0081033F">
        <w:tblPrEx>
          <w:tblLook w:val="04A0" w:firstRow="1" w:lastRow="0" w:firstColumn="1" w:lastColumn="0" w:noHBand="0" w:noVBand="1"/>
        </w:tblPrEx>
        <w:trPr>
          <w:trHeight w:val="397"/>
        </w:trPr>
        <w:tc>
          <w:tcPr>
            <w:tcW w:w="0" w:type="auto"/>
          </w:tcPr>
          <w:p w14:paraId="5B100DAC"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64</w:t>
            </w:r>
            <w:r w:rsidRPr="0081033F">
              <w:rPr>
                <w:rFonts w:ascii="Times New Roman" w:eastAsia="SimSun" w:hAnsi="Times New Roman" w:cs="Times New Roman"/>
                <w:kern w:val="1"/>
                <w:sz w:val="24"/>
                <w:szCs w:val="24"/>
                <w:lang w:eastAsia="hi-IN" w:bidi="hi-IN"/>
              </w:rPr>
              <w:t>/4</w:t>
            </w:r>
          </w:p>
        </w:tc>
        <w:tc>
          <w:tcPr>
            <w:tcW w:w="0" w:type="auto"/>
          </w:tcPr>
          <w:p w14:paraId="11E9652A"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vAlign w:val="center"/>
          </w:tcPr>
          <w:p w14:paraId="41DAC264"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006050C5"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6с Страдательный залог, казуативная форма</w:t>
            </w:r>
          </w:p>
          <w:p w14:paraId="0A075243"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55EB8CC3"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4883F47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094554EB"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43D761E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w:t>
            </w:r>
          </w:p>
          <w:p w14:paraId="38D302E1"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12223B2C"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673854" w:rsidRPr="0081033F" w14:paraId="18AF2B43" w14:textId="77777777" w:rsidTr="0081033F">
        <w:tblPrEx>
          <w:tblLook w:val="04A0" w:firstRow="1" w:lastRow="0" w:firstColumn="1" w:lastColumn="0" w:noHBand="0" w:noVBand="1"/>
        </w:tblPrEx>
        <w:trPr>
          <w:trHeight w:val="397"/>
        </w:trPr>
        <w:tc>
          <w:tcPr>
            <w:tcW w:w="0" w:type="auto"/>
          </w:tcPr>
          <w:p w14:paraId="55BD9205"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65</w:t>
            </w:r>
            <w:r w:rsidRPr="0081033F">
              <w:rPr>
                <w:rFonts w:ascii="Times New Roman" w:eastAsia="SimSun" w:hAnsi="Times New Roman" w:cs="Times New Roman"/>
                <w:kern w:val="1"/>
                <w:sz w:val="24"/>
                <w:szCs w:val="24"/>
                <w:lang w:eastAsia="hi-IN" w:bidi="hi-IN"/>
              </w:rPr>
              <w:t>/5</w:t>
            </w:r>
          </w:p>
        </w:tc>
        <w:tc>
          <w:tcPr>
            <w:tcW w:w="0" w:type="auto"/>
          </w:tcPr>
          <w:p w14:paraId="6497B915"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vAlign w:val="center"/>
          </w:tcPr>
          <w:p w14:paraId="2BA450B8"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59B9608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6dУслуги населению, профессии</w:t>
            </w:r>
          </w:p>
          <w:p w14:paraId="37B847E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33AA1E63"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 идиомы со словами, обозначающими виды транспорта</w:t>
            </w:r>
          </w:p>
          <w:p w14:paraId="205C96C8"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w:t>
            </w:r>
          </w:p>
          <w:p w14:paraId="1B112FD4"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7D64A231"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673854" w:rsidRPr="0081033F" w14:paraId="0C5C422D" w14:textId="77777777" w:rsidTr="0081033F">
        <w:tblPrEx>
          <w:tblLook w:val="04A0" w:firstRow="1" w:lastRow="0" w:firstColumn="1" w:lastColumn="0" w:noHBand="0" w:noVBand="1"/>
        </w:tblPrEx>
        <w:trPr>
          <w:trHeight w:val="397"/>
        </w:trPr>
        <w:tc>
          <w:tcPr>
            <w:tcW w:w="0" w:type="auto"/>
          </w:tcPr>
          <w:p w14:paraId="131B6DC1"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66</w:t>
            </w:r>
            <w:r w:rsidRPr="0081033F">
              <w:rPr>
                <w:rFonts w:ascii="Times New Roman" w:eastAsia="SimSun" w:hAnsi="Times New Roman" w:cs="Times New Roman"/>
                <w:kern w:val="1"/>
                <w:sz w:val="24"/>
                <w:szCs w:val="24"/>
                <w:lang w:eastAsia="hi-IN" w:bidi="hi-IN"/>
              </w:rPr>
              <w:t>/6</w:t>
            </w:r>
          </w:p>
        </w:tc>
        <w:tc>
          <w:tcPr>
            <w:tcW w:w="0" w:type="auto"/>
          </w:tcPr>
          <w:p w14:paraId="1E4E325F"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vAlign w:val="center"/>
          </w:tcPr>
          <w:p w14:paraId="38EF3543"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4BDB218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6е Описание места.</w:t>
            </w:r>
          </w:p>
          <w:p w14:paraId="30A14DB9" w14:textId="77777777" w:rsidR="00673854" w:rsidRPr="00012926" w:rsidRDefault="00673854" w:rsidP="00012926">
            <w:pPr>
              <w:spacing w:after="0" w:line="240" w:lineRule="auto"/>
              <w:rPr>
                <w:rFonts w:ascii="Times New Roman" w:eastAsia="Times New Roman" w:hAnsi="Times New Roman" w:cs="Times New Roman"/>
                <w:color w:val="000000"/>
                <w:sz w:val="24"/>
                <w:szCs w:val="24"/>
                <w:lang w:val="tt-RU"/>
              </w:rPr>
            </w:pPr>
          </w:p>
        </w:tc>
        <w:tc>
          <w:tcPr>
            <w:tcW w:w="0" w:type="auto"/>
            <w:vAlign w:val="center"/>
          </w:tcPr>
          <w:p w14:paraId="372F6F5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 идиомы со словами, обозначающими виды транспорта</w:t>
            </w:r>
          </w:p>
          <w:p w14:paraId="31CF8B9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составлять письменные сообщения по теме</w:t>
            </w:r>
          </w:p>
          <w:p w14:paraId="0229F22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Самостоятельное решение новых учебных и познавательных задач осуществлять сравнение, сериацию и классификацию, самостоятельно выбирая основания и критерии для указанных логических операций</w:t>
            </w:r>
          </w:p>
          <w:p w14:paraId="1E3C5A2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673854" w:rsidRPr="0081033F" w14:paraId="2E3F5DD7" w14:textId="77777777" w:rsidTr="0081033F">
        <w:tblPrEx>
          <w:tblLook w:val="04A0" w:firstRow="1" w:lastRow="0" w:firstColumn="1" w:lastColumn="0" w:noHBand="0" w:noVBand="1"/>
        </w:tblPrEx>
        <w:trPr>
          <w:trHeight w:val="397"/>
        </w:trPr>
        <w:tc>
          <w:tcPr>
            <w:tcW w:w="0" w:type="auto"/>
          </w:tcPr>
          <w:p w14:paraId="4A6369F3"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67</w:t>
            </w:r>
            <w:r w:rsidRPr="0081033F">
              <w:rPr>
                <w:rFonts w:ascii="Times New Roman" w:eastAsia="SimSun" w:hAnsi="Times New Roman" w:cs="Times New Roman"/>
                <w:kern w:val="1"/>
                <w:sz w:val="24"/>
                <w:szCs w:val="24"/>
                <w:lang w:eastAsia="hi-IN" w:bidi="hi-IN"/>
              </w:rPr>
              <w:t>/7</w:t>
            </w:r>
          </w:p>
        </w:tc>
        <w:tc>
          <w:tcPr>
            <w:tcW w:w="0" w:type="auto"/>
          </w:tcPr>
          <w:p w14:paraId="62E4728E"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vAlign w:val="center"/>
          </w:tcPr>
          <w:p w14:paraId="710BA546"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66D059A6"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6f Словообразование</w:t>
            </w:r>
          </w:p>
          <w:p w14:paraId="620C32CF"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существительных с абстракт. знач.</w:t>
            </w:r>
          </w:p>
          <w:p w14:paraId="0906128F"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4902A5E1" w14:textId="77777777" w:rsidR="00673854" w:rsidRPr="00012926" w:rsidRDefault="00673854" w:rsidP="00012926">
            <w:pPr>
              <w:spacing w:after="0" w:line="240" w:lineRule="auto"/>
              <w:rPr>
                <w:rFonts w:ascii="Times New Roman" w:eastAsia="Times New Roman" w:hAnsi="Times New Roman" w:cs="Times New Roman"/>
                <w:color w:val="000000"/>
                <w:sz w:val="24"/>
                <w:szCs w:val="24"/>
                <w:lang w:val="tt-RU"/>
              </w:rPr>
            </w:pPr>
          </w:p>
        </w:tc>
        <w:tc>
          <w:tcPr>
            <w:tcW w:w="0" w:type="auto"/>
            <w:vAlign w:val="center"/>
          </w:tcPr>
          <w:p w14:paraId="05A28FD8"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 словообразование</w:t>
            </w:r>
          </w:p>
          <w:p w14:paraId="4875028C"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предлоги</w:t>
            </w:r>
          </w:p>
          <w:p w14:paraId="4BEF8DB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401CDC61"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673854" w:rsidRPr="0081033F" w14:paraId="56F750BE" w14:textId="77777777" w:rsidTr="0081033F">
        <w:tblPrEx>
          <w:tblLook w:val="04A0" w:firstRow="1" w:lastRow="0" w:firstColumn="1" w:lastColumn="0" w:noHBand="0" w:noVBand="1"/>
        </w:tblPrEx>
        <w:trPr>
          <w:trHeight w:val="397"/>
        </w:trPr>
        <w:tc>
          <w:tcPr>
            <w:tcW w:w="0" w:type="auto"/>
          </w:tcPr>
          <w:p w14:paraId="4FFFCA76"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68</w:t>
            </w:r>
            <w:r w:rsidRPr="0081033F">
              <w:rPr>
                <w:rFonts w:ascii="Times New Roman" w:eastAsia="SimSun" w:hAnsi="Times New Roman" w:cs="Times New Roman"/>
                <w:kern w:val="1"/>
                <w:sz w:val="24"/>
                <w:szCs w:val="24"/>
                <w:lang w:eastAsia="hi-IN" w:bidi="hi-IN"/>
              </w:rPr>
              <w:t>/8</w:t>
            </w:r>
          </w:p>
        </w:tc>
        <w:tc>
          <w:tcPr>
            <w:tcW w:w="0" w:type="auto"/>
          </w:tcPr>
          <w:p w14:paraId="2306E40A"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vAlign w:val="center"/>
          </w:tcPr>
          <w:p w14:paraId="5A671EEF"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411AA5B8"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Добро Пожаловать в Австралию.</w:t>
            </w:r>
          </w:p>
          <w:p w14:paraId="36545717"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5C9DDFA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2F98E7E6"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1805362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уметь читать и понимать на слух тексты по теме</w:t>
            </w:r>
          </w:p>
          <w:p w14:paraId="1AFC2B1A"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570E344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673854" w:rsidRPr="0081033F" w14:paraId="6389CE17" w14:textId="77777777" w:rsidTr="0081033F">
        <w:tblPrEx>
          <w:tblLook w:val="04A0" w:firstRow="1" w:lastRow="0" w:firstColumn="1" w:lastColumn="0" w:noHBand="0" w:noVBand="1"/>
        </w:tblPrEx>
        <w:trPr>
          <w:trHeight w:val="397"/>
        </w:trPr>
        <w:tc>
          <w:tcPr>
            <w:tcW w:w="0" w:type="auto"/>
            <w:shd w:val="clear" w:color="auto" w:fill="auto"/>
          </w:tcPr>
          <w:p w14:paraId="68E16C87"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69</w:t>
            </w:r>
            <w:r w:rsidRPr="0081033F">
              <w:rPr>
                <w:rFonts w:ascii="Times New Roman" w:eastAsia="SimSun" w:hAnsi="Times New Roman" w:cs="Times New Roman"/>
                <w:kern w:val="1"/>
                <w:sz w:val="24"/>
                <w:szCs w:val="24"/>
                <w:lang w:eastAsia="hi-IN" w:bidi="hi-IN"/>
              </w:rPr>
              <w:t>/9</w:t>
            </w:r>
          </w:p>
        </w:tc>
        <w:tc>
          <w:tcPr>
            <w:tcW w:w="0" w:type="auto"/>
            <w:shd w:val="clear" w:color="auto" w:fill="auto"/>
          </w:tcPr>
          <w:p w14:paraId="2B0D5947"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tcPr>
          <w:p w14:paraId="3A26B14A"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tc>
        <w:tc>
          <w:tcPr>
            <w:tcW w:w="0" w:type="auto"/>
            <w:shd w:val="clear" w:color="auto" w:fill="auto"/>
          </w:tcPr>
          <w:p w14:paraId="796C3C1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Московский Кремль</w:t>
            </w:r>
          </w:p>
          <w:p w14:paraId="484976B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455C7E88"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086F13C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28559F9E"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77D93554"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уметь читать и понимать на слух тексты по теме</w:t>
            </w:r>
          </w:p>
          <w:p w14:paraId="62DFDBEA"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4104785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673854" w:rsidRPr="0081033F" w14:paraId="24D98B01" w14:textId="77777777" w:rsidTr="0081033F">
        <w:tblPrEx>
          <w:tblLook w:val="04A0" w:firstRow="1" w:lastRow="0" w:firstColumn="1" w:lastColumn="0" w:noHBand="0" w:noVBand="1"/>
        </w:tblPrEx>
        <w:trPr>
          <w:trHeight w:val="397"/>
        </w:trPr>
        <w:tc>
          <w:tcPr>
            <w:tcW w:w="0" w:type="auto"/>
            <w:shd w:val="clear" w:color="auto" w:fill="auto"/>
          </w:tcPr>
          <w:p w14:paraId="38B42771"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70/10</w:t>
            </w:r>
          </w:p>
        </w:tc>
        <w:tc>
          <w:tcPr>
            <w:tcW w:w="0" w:type="auto"/>
            <w:shd w:val="clear" w:color="auto" w:fill="auto"/>
          </w:tcPr>
          <w:p w14:paraId="7259E0C8"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tcPr>
          <w:p w14:paraId="7D11447A"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tc>
        <w:tc>
          <w:tcPr>
            <w:tcW w:w="0" w:type="auto"/>
            <w:shd w:val="clear" w:color="auto" w:fill="auto"/>
          </w:tcPr>
          <w:p w14:paraId="1A7CE4D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Экологически безопасные виды транспорта</w:t>
            </w:r>
          </w:p>
          <w:p w14:paraId="44641B4B" w14:textId="77777777" w:rsidR="00673854" w:rsidRPr="00012926" w:rsidRDefault="00673854" w:rsidP="00012926">
            <w:pPr>
              <w:spacing w:after="0" w:line="240" w:lineRule="auto"/>
              <w:rPr>
                <w:rFonts w:ascii="Times New Roman" w:eastAsia="Times New Roman" w:hAnsi="Times New Roman" w:cs="Times New Roman"/>
                <w:color w:val="000000"/>
                <w:sz w:val="24"/>
                <w:szCs w:val="24"/>
                <w:lang w:val="tt-RU"/>
              </w:rPr>
            </w:pPr>
          </w:p>
          <w:p w14:paraId="4F77EA81"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466C440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427AD9B2"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уметь читать и понимать на слух тексты по теме</w:t>
            </w:r>
          </w:p>
          <w:p w14:paraId="7DFE65FD"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239BA36E"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673854" w:rsidRPr="0081033F" w14:paraId="5E2A84F5" w14:textId="77777777" w:rsidTr="0081033F">
        <w:tblPrEx>
          <w:tblLook w:val="04A0" w:firstRow="1" w:lastRow="0" w:firstColumn="1" w:lastColumn="0" w:noHBand="0" w:noVBand="1"/>
        </w:tblPrEx>
        <w:trPr>
          <w:trHeight w:val="397"/>
        </w:trPr>
        <w:tc>
          <w:tcPr>
            <w:tcW w:w="0" w:type="auto"/>
            <w:shd w:val="clear" w:color="auto" w:fill="auto"/>
          </w:tcPr>
          <w:p w14:paraId="48B66940" w14:textId="77777777" w:rsidR="00673854" w:rsidRPr="0081033F" w:rsidRDefault="00673854"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lastRenderedPageBreak/>
              <w:t>71/11</w:t>
            </w:r>
          </w:p>
        </w:tc>
        <w:tc>
          <w:tcPr>
            <w:tcW w:w="0" w:type="auto"/>
            <w:shd w:val="clear" w:color="auto" w:fill="auto"/>
          </w:tcPr>
          <w:p w14:paraId="18F08575" w14:textId="77777777" w:rsidR="00673854" w:rsidRPr="0081033F" w:rsidRDefault="00673854" w:rsidP="0081033F">
            <w:pPr>
              <w:widowControl w:val="0"/>
              <w:suppressAutoHyphens/>
              <w:overflowPunct w:val="0"/>
              <w:autoSpaceDE w:val="0"/>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vAlign w:val="center"/>
          </w:tcPr>
          <w:p w14:paraId="5E3C9EBC" w14:textId="77777777" w:rsidR="00673854" w:rsidRPr="0081033F" w:rsidRDefault="00673854" w:rsidP="0081033F">
            <w:pPr>
              <w:widowControl w:val="0"/>
              <w:suppressAutoHyphens/>
              <w:overflowPunct w:val="0"/>
              <w:autoSpaceDE w:val="0"/>
              <w:snapToGrid w:val="0"/>
              <w:spacing w:after="0" w:line="240" w:lineRule="auto"/>
              <w:jc w:val="center"/>
              <w:rPr>
                <w:rFonts w:ascii="Times New Roman" w:eastAsia="SimSun" w:hAnsi="Times New Roman" w:cs="Times New Roman"/>
                <w:kern w:val="1"/>
                <w:sz w:val="24"/>
                <w:szCs w:val="24"/>
                <w:lang w:eastAsia="hi-IN" w:bidi="hi-IN"/>
              </w:rPr>
            </w:pPr>
          </w:p>
        </w:tc>
        <w:tc>
          <w:tcPr>
            <w:tcW w:w="0" w:type="auto"/>
            <w:shd w:val="clear" w:color="auto" w:fill="auto"/>
          </w:tcPr>
          <w:p w14:paraId="56A28C34"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 6.</w:t>
            </w:r>
          </w:p>
          <w:p w14:paraId="34E99509"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Проверь себя</w:t>
            </w:r>
          </w:p>
          <w:p w14:paraId="0007549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p>
          <w:p w14:paraId="3443C712" w14:textId="77777777" w:rsidR="00673854" w:rsidRPr="00012926" w:rsidRDefault="00673854" w:rsidP="00012926">
            <w:pPr>
              <w:spacing w:after="0" w:line="240" w:lineRule="auto"/>
              <w:rPr>
                <w:rFonts w:ascii="Times New Roman" w:eastAsia="Times New Roman" w:hAnsi="Times New Roman" w:cs="Times New Roman"/>
                <w:color w:val="000000"/>
                <w:sz w:val="24"/>
                <w:szCs w:val="24"/>
                <w:lang w:val="tt-RU"/>
              </w:rPr>
            </w:pPr>
          </w:p>
        </w:tc>
        <w:tc>
          <w:tcPr>
            <w:tcW w:w="0" w:type="auto"/>
            <w:shd w:val="clear" w:color="auto" w:fill="auto"/>
            <w:vAlign w:val="center"/>
          </w:tcPr>
          <w:p w14:paraId="2738BE35"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грамматические формы образования косвенной речи</w:t>
            </w:r>
          </w:p>
          <w:p w14:paraId="46E5AF00"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употреблять в речи лексику по теме, правильно использовать примеры употребления косвенной речи в предложениях, уметь писать письма личного характера по теме</w:t>
            </w:r>
          </w:p>
          <w:p w14:paraId="7477723B"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25663C78" w14:textId="77777777" w:rsidR="00673854" w:rsidRPr="0081033F" w:rsidRDefault="00673854"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2F259B" w:rsidRPr="0081033F" w14:paraId="2AC81193" w14:textId="77777777" w:rsidTr="0081033F">
        <w:tblPrEx>
          <w:tblLook w:val="04A0" w:firstRow="1" w:lastRow="0" w:firstColumn="1" w:lastColumn="0" w:noHBand="0" w:noVBand="1"/>
        </w:tblPrEx>
        <w:trPr>
          <w:trHeight w:val="397"/>
        </w:trPr>
        <w:tc>
          <w:tcPr>
            <w:tcW w:w="0" w:type="auto"/>
            <w:gridSpan w:val="5"/>
            <w:shd w:val="clear" w:color="auto" w:fill="auto"/>
          </w:tcPr>
          <w:p w14:paraId="203BA224" w14:textId="77777777" w:rsidR="002F259B" w:rsidRPr="0081033F" w:rsidRDefault="00673854" w:rsidP="0081033F">
            <w:pPr>
              <w:suppressAutoHyphens/>
              <w:snapToGrid w:val="0"/>
              <w:spacing w:after="0" w:line="240" w:lineRule="auto"/>
              <w:contextualSpacing/>
              <w:jc w:val="center"/>
              <w:rPr>
                <w:rFonts w:ascii="Times New Roman" w:eastAsia="SimSun" w:hAnsi="Times New Roman" w:cs="Times New Roman"/>
                <w:kern w:val="1"/>
                <w:sz w:val="24"/>
                <w:szCs w:val="24"/>
                <w:lang w:eastAsia="hi-IN" w:bidi="hi-IN"/>
              </w:rPr>
            </w:pPr>
            <w:r w:rsidRPr="0081033F">
              <w:rPr>
                <w:rFonts w:ascii="Times New Roman" w:eastAsia="Times New Roman" w:hAnsi="Times New Roman" w:cs="Times New Roman"/>
                <w:bCs/>
                <w:color w:val="000000"/>
                <w:sz w:val="24"/>
                <w:szCs w:val="24"/>
              </w:rPr>
              <w:t>Модуль 7</w:t>
            </w:r>
            <w:r w:rsidRPr="0081033F">
              <w:rPr>
                <w:rFonts w:ascii="Times New Roman" w:eastAsia="Times New Roman" w:hAnsi="Times New Roman" w:cs="Times New Roman"/>
                <w:bCs/>
                <w:iCs/>
                <w:color w:val="000000"/>
                <w:sz w:val="24"/>
                <w:szCs w:val="24"/>
              </w:rPr>
              <w:t> </w:t>
            </w:r>
            <w:r w:rsidRPr="0081033F">
              <w:rPr>
                <w:rFonts w:ascii="Times New Roman" w:eastAsia="Times New Roman" w:hAnsi="Times New Roman" w:cs="Times New Roman"/>
                <w:bCs/>
                <w:color w:val="000000"/>
                <w:sz w:val="24"/>
                <w:szCs w:val="24"/>
              </w:rPr>
              <w:t>Staying Safe – Проблемы личной безопасности.</w:t>
            </w:r>
            <w:r w:rsidRPr="0081033F">
              <w:rPr>
                <w:rFonts w:ascii="Times New Roman" w:eastAsia="SimSun" w:hAnsi="Times New Roman" w:cs="Times New Roman"/>
                <w:b/>
                <w:kern w:val="1"/>
                <w:sz w:val="24"/>
                <w:szCs w:val="24"/>
                <w:lang w:eastAsia="hi-IN" w:bidi="hi-IN"/>
              </w:rPr>
              <w:t xml:space="preserve"> </w:t>
            </w:r>
            <w:r w:rsidR="00D97D3B" w:rsidRPr="0081033F">
              <w:rPr>
                <w:rFonts w:ascii="Times New Roman" w:eastAsia="SimSun" w:hAnsi="Times New Roman" w:cs="Times New Roman"/>
                <w:b/>
                <w:kern w:val="1"/>
                <w:sz w:val="24"/>
                <w:szCs w:val="24"/>
                <w:lang w:eastAsia="hi-IN" w:bidi="hi-IN"/>
              </w:rPr>
              <w:t>(</w:t>
            </w:r>
            <w:r w:rsidR="00D97D3B" w:rsidRPr="0081033F">
              <w:rPr>
                <w:rFonts w:ascii="Times New Roman" w:eastAsia="SimSun" w:hAnsi="Times New Roman" w:cs="Times New Roman"/>
                <w:b/>
                <w:kern w:val="1"/>
                <w:sz w:val="24"/>
                <w:szCs w:val="24"/>
                <w:lang w:val="tt-RU" w:eastAsia="hi-IN" w:bidi="hi-IN"/>
              </w:rPr>
              <w:t>11</w:t>
            </w:r>
            <w:r w:rsidR="002F259B" w:rsidRPr="0081033F">
              <w:rPr>
                <w:rFonts w:ascii="Times New Roman" w:eastAsia="SimSun" w:hAnsi="Times New Roman" w:cs="Times New Roman"/>
                <w:b/>
                <w:kern w:val="1"/>
                <w:sz w:val="24"/>
                <w:szCs w:val="24"/>
                <w:lang w:eastAsia="hi-IN" w:bidi="hi-IN"/>
              </w:rPr>
              <w:t xml:space="preserve"> ч)</w:t>
            </w:r>
          </w:p>
        </w:tc>
      </w:tr>
      <w:tr w:rsidR="007E1E4D" w:rsidRPr="0081033F" w14:paraId="3BD2C0E8" w14:textId="77777777" w:rsidTr="0081033F">
        <w:tblPrEx>
          <w:tblLook w:val="04A0" w:firstRow="1" w:lastRow="0" w:firstColumn="1" w:lastColumn="0" w:noHBand="0" w:noVBand="1"/>
        </w:tblPrEx>
        <w:trPr>
          <w:trHeight w:val="397"/>
        </w:trPr>
        <w:tc>
          <w:tcPr>
            <w:tcW w:w="0" w:type="auto"/>
            <w:hideMark/>
          </w:tcPr>
          <w:p w14:paraId="58570DB7"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72</w:t>
            </w:r>
            <w:r w:rsidRPr="0081033F">
              <w:rPr>
                <w:rFonts w:ascii="Times New Roman" w:eastAsia="SimSun" w:hAnsi="Times New Roman" w:cs="Times New Roman"/>
                <w:kern w:val="1"/>
                <w:sz w:val="24"/>
                <w:szCs w:val="24"/>
                <w:lang w:eastAsia="hi-IN" w:bidi="hi-IN"/>
              </w:rPr>
              <w:t>/1</w:t>
            </w:r>
          </w:p>
        </w:tc>
        <w:tc>
          <w:tcPr>
            <w:tcW w:w="0" w:type="auto"/>
          </w:tcPr>
          <w:p w14:paraId="1EB6131A"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4A079C52"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2104C16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7.</w:t>
            </w:r>
          </w:p>
        </w:tc>
        <w:tc>
          <w:tcPr>
            <w:tcW w:w="0" w:type="auto"/>
            <w:shd w:val="clear" w:color="auto" w:fill="auto"/>
            <w:vAlign w:val="center"/>
            <w:hideMark/>
          </w:tcPr>
          <w:p w14:paraId="4E7BFDBB"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05C1D81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788A8B3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760BC00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7E1E4D" w:rsidRPr="0081033F" w14:paraId="31FAF1B9" w14:textId="77777777" w:rsidTr="0081033F">
        <w:tblPrEx>
          <w:tblLook w:val="04A0" w:firstRow="1" w:lastRow="0" w:firstColumn="1" w:lastColumn="0" w:noHBand="0" w:noVBand="1"/>
        </w:tblPrEx>
        <w:trPr>
          <w:trHeight w:val="397"/>
        </w:trPr>
        <w:tc>
          <w:tcPr>
            <w:tcW w:w="0" w:type="auto"/>
          </w:tcPr>
          <w:p w14:paraId="1F3F6192"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73</w:t>
            </w:r>
            <w:r w:rsidRPr="0081033F">
              <w:rPr>
                <w:rFonts w:ascii="Times New Roman" w:eastAsia="SimSun" w:hAnsi="Times New Roman" w:cs="Times New Roman"/>
                <w:kern w:val="1"/>
                <w:sz w:val="24"/>
                <w:szCs w:val="24"/>
                <w:lang w:eastAsia="hi-IN" w:bidi="hi-IN"/>
              </w:rPr>
              <w:t>/2</w:t>
            </w:r>
          </w:p>
        </w:tc>
        <w:tc>
          <w:tcPr>
            <w:tcW w:w="0" w:type="auto"/>
          </w:tcPr>
          <w:p w14:paraId="5D8ED6FC"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4BDA5D2F"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tcPr>
          <w:p w14:paraId="1335B389"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7а </w:t>
            </w:r>
            <w:r w:rsidRPr="0081033F">
              <w:rPr>
                <w:rFonts w:ascii="Times New Roman" w:eastAsia="Times New Roman" w:hAnsi="Times New Roman" w:cs="Times New Roman"/>
                <w:bCs/>
                <w:iCs/>
                <w:color w:val="000000"/>
                <w:sz w:val="24"/>
                <w:szCs w:val="24"/>
              </w:rPr>
              <w:t>Эмоциональные состояния, страхи и фобии</w:t>
            </w:r>
          </w:p>
          <w:p w14:paraId="0E3551FC"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2E96E16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6D51F06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7B7F8969"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66C768C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0B0B2F8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472A047C"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7E1E4D" w:rsidRPr="0081033F" w14:paraId="702C15B9" w14:textId="77777777" w:rsidTr="0081033F">
        <w:tblPrEx>
          <w:tblLook w:val="04A0" w:firstRow="1" w:lastRow="0" w:firstColumn="1" w:lastColumn="0" w:noHBand="0" w:noVBand="1"/>
        </w:tblPrEx>
        <w:trPr>
          <w:trHeight w:val="397"/>
        </w:trPr>
        <w:tc>
          <w:tcPr>
            <w:tcW w:w="0" w:type="auto"/>
            <w:hideMark/>
          </w:tcPr>
          <w:p w14:paraId="03181689"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74</w:t>
            </w:r>
            <w:r w:rsidRPr="0081033F">
              <w:rPr>
                <w:rFonts w:ascii="Times New Roman" w:eastAsia="SimSun" w:hAnsi="Times New Roman" w:cs="Times New Roman"/>
                <w:kern w:val="1"/>
                <w:sz w:val="24"/>
                <w:szCs w:val="24"/>
                <w:lang w:eastAsia="hi-IN" w:bidi="hi-IN"/>
              </w:rPr>
              <w:t xml:space="preserve">/3 </w:t>
            </w:r>
          </w:p>
        </w:tc>
        <w:tc>
          <w:tcPr>
            <w:tcW w:w="0" w:type="auto"/>
          </w:tcPr>
          <w:p w14:paraId="4E252E74"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03740A30"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15B7891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7bСлужбы экстренной помощи. Контроль аудирования</w:t>
            </w:r>
          </w:p>
          <w:p w14:paraId="3D12ECEE"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1A183B6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2EACC40D"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hideMark/>
          </w:tcPr>
          <w:p w14:paraId="34E9FF7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0FF947ED"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69491993"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34670B5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7E1E4D" w:rsidRPr="0081033F" w14:paraId="5126E42E" w14:textId="77777777" w:rsidTr="0081033F">
        <w:tblPrEx>
          <w:tblLook w:val="04A0" w:firstRow="1" w:lastRow="0" w:firstColumn="1" w:lastColumn="0" w:noHBand="0" w:noVBand="1"/>
        </w:tblPrEx>
        <w:trPr>
          <w:trHeight w:val="397"/>
        </w:trPr>
        <w:tc>
          <w:tcPr>
            <w:tcW w:w="0" w:type="auto"/>
            <w:hideMark/>
          </w:tcPr>
          <w:p w14:paraId="664A4EB8"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75</w:t>
            </w:r>
            <w:r w:rsidRPr="0081033F">
              <w:rPr>
                <w:rFonts w:ascii="Times New Roman" w:eastAsia="SimSun" w:hAnsi="Times New Roman" w:cs="Times New Roman"/>
                <w:kern w:val="1"/>
                <w:sz w:val="24"/>
                <w:szCs w:val="24"/>
                <w:lang w:eastAsia="hi-IN" w:bidi="hi-IN"/>
              </w:rPr>
              <w:t>/4</w:t>
            </w:r>
          </w:p>
        </w:tc>
        <w:tc>
          <w:tcPr>
            <w:tcW w:w="0" w:type="auto"/>
          </w:tcPr>
          <w:p w14:paraId="4BBAD411"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5966673E"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489391E9"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7cПридаточные предложения условия</w:t>
            </w:r>
          </w:p>
          <w:p w14:paraId="6051700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2F44D62D"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hideMark/>
          </w:tcPr>
          <w:p w14:paraId="7ED9574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72F75F2B"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170ADD0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6CCFD8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уважение к ценностям семьи, любовь к природе, признание ценности здоровья, своего и других людей, оптимизм в восприятии мира</w:t>
            </w:r>
          </w:p>
        </w:tc>
      </w:tr>
      <w:tr w:rsidR="007E1E4D" w:rsidRPr="0081033F" w14:paraId="5603C7DE" w14:textId="77777777" w:rsidTr="0081033F">
        <w:tblPrEx>
          <w:tblLook w:val="04A0" w:firstRow="1" w:lastRow="0" w:firstColumn="1" w:lastColumn="0" w:noHBand="0" w:noVBand="1"/>
        </w:tblPrEx>
        <w:trPr>
          <w:trHeight w:val="397"/>
        </w:trPr>
        <w:tc>
          <w:tcPr>
            <w:tcW w:w="0" w:type="auto"/>
            <w:hideMark/>
          </w:tcPr>
          <w:p w14:paraId="5C0CA521"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76</w:t>
            </w:r>
            <w:r w:rsidRPr="0081033F">
              <w:rPr>
                <w:rFonts w:ascii="Times New Roman" w:eastAsia="SimSun" w:hAnsi="Times New Roman" w:cs="Times New Roman"/>
                <w:kern w:val="1"/>
                <w:sz w:val="24"/>
                <w:szCs w:val="24"/>
                <w:lang w:eastAsia="hi-IN" w:bidi="hi-IN"/>
              </w:rPr>
              <w:t>/5</w:t>
            </w:r>
          </w:p>
        </w:tc>
        <w:tc>
          <w:tcPr>
            <w:tcW w:w="0" w:type="auto"/>
          </w:tcPr>
          <w:p w14:paraId="6C27DCD2"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504F4B77"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0D0EF2B8"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 xml:space="preserve">4. 7d.Привычки, питание и здоровье. </w:t>
            </w:r>
            <w:r w:rsidRPr="0081033F">
              <w:rPr>
                <w:rFonts w:ascii="Times New Roman" w:eastAsia="Times New Roman" w:hAnsi="Times New Roman" w:cs="Times New Roman"/>
                <w:bCs/>
                <w:color w:val="000000"/>
                <w:sz w:val="24"/>
                <w:szCs w:val="24"/>
              </w:rPr>
              <w:lastRenderedPageBreak/>
              <w:t>Контроль устной речи.</w:t>
            </w:r>
          </w:p>
        </w:tc>
        <w:tc>
          <w:tcPr>
            <w:tcW w:w="0" w:type="auto"/>
            <w:shd w:val="clear" w:color="auto" w:fill="auto"/>
            <w:vAlign w:val="center"/>
            <w:hideMark/>
          </w:tcPr>
          <w:p w14:paraId="11823232"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Знать: лексику по теме, модальные глаголы, знать их различные грамматические формы</w:t>
            </w:r>
          </w:p>
          <w:p w14:paraId="4ACC683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Уметь: использовать в речи модальные глаголы</w:t>
            </w:r>
          </w:p>
          <w:p w14:paraId="1EC75E8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6182124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7E1E4D" w:rsidRPr="0081033F" w14:paraId="7E6B8633" w14:textId="77777777" w:rsidTr="0081033F">
        <w:tblPrEx>
          <w:tblLook w:val="04A0" w:firstRow="1" w:lastRow="0" w:firstColumn="1" w:lastColumn="0" w:noHBand="0" w:noVBand="1"/>
        </w:tblPrEx>
        <w:trPr>
          <w:trHeight w:val="397"/>
        </w:trPr>
        <w:tc>
          <w:tcPr>
            <w:tcW w:w="0" w:type="auto"/>
            <w:hideMark/>
          </w:tcPr>
          <w:p w14:paraId="6A177194"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77</w:t>
            </w:r>
            <w:r w:rsidRPr="0081033F">
              <w:rPr>
                <w:rFonts w:ascii="Times New Roman" w:eastAsia="SimSun" w:hAnsi="Times New Roman" w:cs="Times New Roman"/>
                <w:kern w:val="1"/>
                <w:sz w:val="24"/>
                <w:szCs w:val="24"/>
                <w:lang w:eastAsia="hi-IN" w:bidi="hi-IN"/>
              </w:rPr>
              <w:t>/6</w:t>
            </w:r>
          </w:p>
        </w:tc>
        <w:tc>
          <w:tcPr>
            <w:tcW w:w="0" w:type="auto"/>
          </w:tcPr>
          <w:p w14:paraId="206D241E" w14:textId="77777777" w:rsidR="007E1E4D" w:rsidRPr="0081033F" w:rsidRDefault="007E1E4D" w:rsidP="0081033F">
            <w:pPr>
              <w:widowControl w:val="0"/>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160F5536" w14:textId="77777777" w:rsidR="007E1E4D" w:rsidRPr="0081033F" w:rsidRDefault="007E1E4D" w:rsidP="0081033F">
            <w:pPr>
              <w:widowControl w:val="0"/>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hideMark/>
          </w:tcPr>
          <w:p w14:paraId="6544C8F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7е Эссе. За и против.</w:t>
            </w:r>
          </w:p>
        </w:tc>
        <w:tc>
          <w:tcPr>
            <w:tcW w:w="0" w:type="auto"/>
            <w:shd w:val="clear" w:color="auto" w:fill="auto"/>
            <w:vAlign w:val="center"/>
            <w:hideMark/>
          </w:tcPr>
          <w:p w14:paraId="1ADD949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419AA3A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6483F622"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35865B5B"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уважение к ценностям семьи, любовь к природе, признание ценности здоровья, своего и других людей, оптимизм в восприятии мира</w:t>
            </w:r>
          </w:p>
        </w:tc>
      </w:tr>
      <w:tr w:rsidR="007E1E4D" w:rsidRPr="0081033F" w14:paraId="7E72DB71" w14:textId="77777777" w:rsidTr="0081033F">
        <w:tblPrEx>
          <w:tblLook w:val="04A0" w:firstRow="1" w:lastRow="0" w:firstColumn="1" w:lastColumn="0" w:noHBand="0" w:noVBand="1"/>
        </w:tblPrEx>
        <w:trPr>
          <w:trHeight w:val="397"/>
        </w:trPr>
        <w:tc>
          <w:tcPr>
            <w:tcW w:w="0" w:type="auto"/>
            <w:shd w:val="clear" w:color="auto" w:fill="auto"/>
            <w:hideMark/>
          </w:tcPr>
          <w:p w14:paraId="7E08520D"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78</w:t>
            </w:r>
            <w:r w:rsidRPr="0081033F">
              <w:rPr>
                <w:rFonts w:ascii="Times New Roman" w:eastAsia="SimSun" w:hAnsi="Times New Roman" w:cs="Times New Roman"/>
                <w:kern w:val="1"/>
                <w:sz w:val="24"/>
                <w:szCs w:val="24"/>
                <w:lang w:eastAsia="hi-IN" w:bidi="hi-IN"/>
              </w:rPr>
              <w:t>/7</w:t>
            </w:r>
          </w:p>
        </w:tc>
        <w:tc>
          <w:tcPr>
            <w:tcW w:w="0" w:type="auto"/>
            <w:shd w:val="clear" w:color="auto" w:fill="auto"/>
          </w:tcPr>
          <w:p w14:paraId="2040C2EC" w14:textId="77777777" w:rsidR="007E1E4D" w:rsidRPr="0081033F" w:rsidRDefault="007E1E4D"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6F82977F"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7FFAD313"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54808E7D"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7f Словообразование глаголов,</w:t>
            </w:r>
          </w:p>
          <w:p w14:paraId="62E744B9"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существительных и прилагательных.</w:t>
            </w:r>
          </w:p>
        </w:tc>
        <w:tc>
          <w:tcPr>
            <w:tcW w:w="0" w:type="auto"/>
            <w:shd w:val="clear" w:color="auto" w:fill="auto"/>
            <w:vAlign w:val="center"/>
            <w:hideMark/>
          </w:tcPr>
          <w:p w14:paraId="5D445BF3"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228864F4"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 писать письма личного характера по теме</w:t>
            </w:r>
          </w:p>
          <w:p w14:paraId="659598C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37136768"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7E1E4D" w:rsidRPr="0081033F" w14:paraId="5E620E21" w14:textId="77777777" w:rsidTr="0081033F">
        <w:tblPrEx>
          <w:tblLook w:val="04A0" w:firstRow="1" w:lastRow="0" w:firstColumn="1" w:lastColumn="0" w:noHBand="0" w:noVBand="1"/>
        </w:tblPrEx>
        <w:trPr>
          <w:trHeight w:val="397"/>
        </w:trPr>
        <w:tc>
          <w:tcPr>
            <w:tcW w:w="0" w:type="auto"/>
            <w:shd w:val="clear" w:color="auto" w:fill="auto"/>
            <w:hideMark/>
          </w:tcPr>
          <w:p w14:paraId="17597604"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79/8</w:t>
            </w:r>
          </w:p>
        </w:tc>
        <w:tc>
          <w:tcPr>
            <w:tcW w:w="0" w:type="auto"/>
            <w:shd w:val="clear" w:color="auto" w:fill="auto"/>
          </w:tcPr>
          <w:p w14:paraId="5E112396" w14:textId="77777777" w:rsidR="007E1E4D" w:rsidRPr="0081033F" w:rsidRDefault="007E1E4D"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528F0ACE"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549E6E7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iCs/>
                <w:color w:val="000000"/>
                <w:sz w:val="24"/>
                <w:szCs w:val="24"/>
              </w:rPr>
              <w:t>Опасные животные США</w:t>
            </w:r>
          </w:p>
          <w:p w14:paraId="5D004E60"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6FCBAAD7"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p w14:paraId="7365DE82"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hideMark/>
          </w:tcPr>
          <w:p w14:paraId="26160A5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3697F28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 писать письма личного характера по теме</w:t>
            </w:r>
          </w:p>
          <w:p w14:paraId="7E407BC9"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0AD9BE31"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7E1E4D" w:rsidRPr="0081033F" w14:paraId="68B98EBB" w14:textId="77777777" w:rsidTr="0081033F">
        <w:tblPrEx>
          <w:tblLook w:val="04A0" w:firstRow="1" w:lastRow="0" w:firstColumn="1" w:lastColumn="0" w:noHBand="0" w:noVBand="1"/>
        </w:tblPrEx>
        <w:trPr>
          <w:trHeight w:val="397"/>
        </w:trPr>
        <w:tc>
          <w:tcPr>
            <w:tcW w:w="0" w:type="auto"/>
            <w:shd w:val="clear" w:color="auto" w:fill="auto"/>
            <w:hideMark/>
          </w:tcPr>
          <w:p w14:paraId="72C4E7E5"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80/9</w:t>
            </w:r>
          </w:p>
        </w:tc>
        <w:tc>
          <w:tcPr>
            <w:tcW w:w="0" w:type="auto"/>
            <w:shd w:val="clear" w:color="auto" w:fill="auto"/>
          </w:tcPr>
          <w:p w14:paraId="07012937" w14:textId="77777777" w:rsidR="007E1E4D" w:rsidRPr="0081033F" w:rsidRDefault="007E1E4D"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5296E18B"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0157850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Решение проблем: телефон доверия. Контроль навыков чтения</w:t>
            </w:r>
          </w:p>
        </w:tc>
        <w:tc>
          <w:tcPr>
            <w:tcW w:w="0" w:type="auto"/>
            <w:shd w:val="clear" w:color="auto" w:fill="auto"/>
            <w:vAlign w:val="center"/>
            <w:hideMark/>
          </w:tcPr>
          <w:p w14:paraId="1597878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713831E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13DF0555"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читать и понимать на слух тексты по теме</w:t>
            </w:r>
          </w:p>
          <w:p w14:paraId="6DDC55BC"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38D1EE8E"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7E1E4D" w:rsidRPr="0081033F" w14:paraId="0BF288D6" w14:textId="77777777" w:rsidTr="0081033F">
        <w:tblPrEx>
          <w:tblLook w:val="04A0" w:firstRow="1" w:lastRow="0" w:firstColumn="1" w:lastColumn="0" w:noHBand="0" w:noVBand="1"/>
        </w:tblPrEx>
        <w:trPr>
          <w:trHeight w:val="397"/>
        </w:trPr>
        <w:tc>
          <w:tcPr>
            <w:tcW w:w="0" w:type="auto"/>
            <w:shd w:val="clear" w:color="auto" w:fill="auto"/>
            <w:hideMark/>
          </w:tcPr>
          <w:p w14:paraId="31A59146"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81/10</w:t>
            </w:r>
          </w:p>
        </w:tc>
        <w:tc>
          <w:tcPr>
            <w:tcW w:w="0" w:type="auto"/>
            <w:shd w:val="clear" w:color="auto" w:fill="auto"/>
          </w:tcPr>
          <w:p w14:paraId="37C2EF24" w14:textId="77777777" w:rsidR="007E1E4D" w:rsidRPr="0081033F" w:rsidRDefault="007E1E4D"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4C5D0135"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270432E2"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Об основах личной безопасности и самообороны.</w:t>
            </w:r>
          </w:p>
        </w:tc>
        <w:tc>
          <w:tcPr>
            <w:tcW w:w="0" w:type="auto"/>
            <w:shd w:val="clear" w:color="auto" w:fill="auto"/>
            <w:vAlign w:val="center"/>
            <w:hideMark/>
          </w:tcPr>
          <w:p w14:paraId="6720DFC4"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73354FF8"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5F49E144"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читать и понимать на слух тексты по теме</w:t>
            </w:r>
          </w:p>
          <w:p w14:paraId="3053D76E"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1B7C55C1"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 xml:space="preserve">потребность в участии в общественной жизни ближайшего социального окружения, </w:t>
            </w:r>
            <w:r w:rsidRPr="0081033F">
              <w:rPr>
                <w:rFonts w:ascii="Times New Roman" w:eastAsia="Times New Roman" w:hAnsi="Times New Roman" w:cs="Times New Roman"/>
                <w:color w:val="000000"/>
                <w:sz w:val="24"/>
                <w:szCs w:val="24"/>
              </w:rPr>
              <w:lastRenderedPageBreak/>
              <w:t>общественно полезной деятельности</w:t>
            </w:r>
          </w:p>
        </w:tc>
      </w:tr>
      <w:tr w:rsidR="007E1E4D" w:rsidRPr="0081033F" w14:paraId="56FCEB99" w14:textId="77777777" w:rsidTr="0081033F">
        <w:tblPrEx>
          <w:tblLook w:val="04A0" w:firstRow="1" w:lastRow="0" w:firstColumn="1" w:lastColumn="0" w:noHBand="0" w:noVBand="1"/>
        </w:tblPrEx>
        <w:trPr>
          <w:trHeight w:val="397"/>
        </w:trPr>
        <w:tc>
          <w:tcPr>
            <w:tcW w:w="0" w:type="auto"/>
            <w:shd w:val="clear" w:color="auto" w:fill="auto"/>
            <w:hideMark/>
          </w:tcPr>
          <w:p w14:paraId="7278244C" w14:textId="77777777" w:rsidR="007E1E4D" w:rsidRPr="0081033F" w:rsidRDefault="007E1E4D"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lastRenderedPageBreak/>
              <w:t>82/11</w:t>
            </w:r>
          </w:p>
        </w:tc>
        <w:tc>
          <w:tcPr>
            <w:tcW w:w="0" w:type="auto"/>
            <w:shd w:val="clear" w:color="auto" w:fill="auto"/>
          </w:tcPr>
          <w:p w14:paraId="06157E69" w14:textId="77777777" w:rsidR="007E1E4D" w:rsidRPr="0081033F" w:rsidRDefault="007E1E4D"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019F2CEF" w14:textId="77777777" w:rsidR="007E1E4D" w:rsidRPr="0081033F" w:rsidRDefault="007E1E4D"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tc>
        <w:tc>
          <w:tcPr>
            <w:tcW w:w="0" w:type="auto"/>
            <w:shd w:val="clear" w:color="auto" w:fill="auto"/>
            <w:hideMark/>
          </w:tcPr>
          <w:p w14:paraId="528B756F"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Модуль7.</w:t>
            </w:r>
          </w:p>
          <w:p w14:paraId="4B250E66"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Проверь себя</w:t>
            </w:r>
          </w:p>
        </w:tc>
        <w:tc>
          <w:tcPr>
            <w:tcW w:w="0" w:type="auto"/>
            <w:shd w:val="clear" w:color="auto" w:fill="auto"/>
            <w:vAlign w:val="center"/>
            <w:hideMark/>
          </w:tcPr>
          <w:p w14:paraId="67A633A6"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6E1843EA"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33F25554"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читать и понимать на слух тексты по теме</w:t>
            </w:r>
          </w:p>
          <w:p w14:paraId="72C051F4"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Развитие воображения при моделировании ситуации общения</w:t>
            </w:r>
          </w:p>
          <w:p w14:paraId="5714E0B2" w14:textId="77777777" w:rsidR="007E1E4D" w:rsidRPr="0081033F" w:rsidRDefault="007E1E4D"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уважение к ценностям семьи, любовь к природе, признание ценности здоровья, своего и других людей, оптимизм в восприятии мира</w:t>
            </w:r>
          </w:p>
        </w:tc>
      </w:tr>
      <w:tr w:rsidR="002F259B" w:rsidRPr="0081033F" w14:paraId="2285E5BA" w14:textId="77777777" w:rsidTr="0081033F">
        <w:tblPrEx>
          <w:tblLook w:val="04A0" w:firstRow="1" w:lastRow="0" w:firstColumn="1" w:lastColumn="0" w:noHBand="0" w:noVBand="1"/>
        </w:tblPrEx>
        <w:trPr>
          <w:trHeight w:val="397"/>
        </w:trPr>
        <w:tc>
          <w:tcPr>
            <w:tcW w:w="0" w:type="auto"/>
            <w:gridSpan w:val="5"/>
            <w:shd w:val="clear" w:color="auto" w:fill="auto"/>
          </w:tcPr>
          <w:p w14:paraId="3FE72BBE" w14:textId="77777777" w:rsidR="002F259B" w:rsidRPr="0081033F" w:rsidRDefault="007E1E4D" w:rsidP="002D61EB">
            <w:pPr>
              <w:suppressAutoHyphens/>
              <w:snapToGrid w:val="0"/>
              <w:spacing w:after="0" w:line="240" w:lineRule="auto"/>
              <w:contextualSpacing/>
              <w:jc w:val="center"/>
              <w:rPr>
                <w:rFonts w:ascii="Times New Roman" w:eastAsia="SimSun" w:hAnsi="Times New Roman" w:cs="Times New Roman"/>
                <w:kern w:val="1"/>
                <w:sz w:val="24"/>
                <w:szCs w:val="24"/>
                <w:lang w:val="en-US" w:eastAsia="hi-IN" w:bidi="hi-IN"/>
              </w:rPr>
            </w:pPr>
            <w:r w:rsidRPr="0081033F">
              <w:rPr>
                <w:rFonts w:ascii="Times New Roman" w:eastAsia="Times New Roman" w:hAnsi="Times New Roman" w:cs="Times New Roman"/>
                <w:bCs/>
                <w:color w:val="000000"/>
                <w:sz w:val="24"/>
                <w:szCs w:val="24"/>
              </w:rPr>
              <w:t>Модуль 8.</w:t>
            </w:r>
            <w:r w:rsidRPr="0081033F">
              <w:rPr>
                <w:rFonts w:ascii="Times New Roman" w:eastAsia="Times New Roman" w:hAnsi="Times New Roman" w:cs="Times New Roman"/>
                <w:bCs/>
                <w:iCs/>
                <w:color w:val="000000"/>
                <w:sz w:val="24"/>
                <w:szCs w:val="24"/>
              </w:rPr>
              <w:t> </w:t>
            </w:r>
            <w:r w:rsidRPr="0081033F">
              <w:rPr>
                <w:rFonts w:ascii="Times New Roman" w:eastAsia="Times New Roman" w:hAnsi="Times New Roman" w:cs="Times New Roman"/>
                <w:bCs/>
                <w:color w:val="000000"/>
                <w:sz w:val="24"/>
                <w:szCs w:val="24"/>
              </w:rPr>
              <w:t>Challenges – Трудности.</w:t>
            </w:r>
            <w:r w:rsidRPr="0081033F">
              <w:rPr>
                <w:rFonts w:ascii="Times New Roman" w:eastAsia="SimSun" w:hAnsi="Times New Roman" w:cs="Times New Roman"/>
                <w:b/>
                <w:kern w:val="1"/>
                <w:sz w:val="24"/>
                <w:szCs w:val="24"/>
                <w:lang w:val="en-US" w:eastAsia="hi-IN" w:bidi="hi-IN"/>
              </w:rPr>
              <w:t xml:space="preserve"> </w:t>
            </w:r>
            <w:r w:rsidR="002D61EB">
              <w:rPr>
                <w:rFonts w:ascii="Times New Roman" w:eastAsia="SimSun" w:hAnsi="Times New Roman" w:cs="Times New Roman"/>
                <w:b/>
                <w:kern w:val="1"/>
                <w:sz w:val="24"/>
                <w:szCs w:val="24"/>
                <w:lang w:val="en-US" w:eastAsia="hi-IN" w:bidi="hi-IN"/>
              </w:rPr>
              <w:t xml:space="preserve">( </w:t>
            </w:r>
            <w:r w:rsidR="002D61EB">
              <w:rPr>
                <w:rFonts w:ascii="Times New Roman" w:eastAsia="SimSun" w:hAnsi="Times New Roman" w:cs="Times New Roman"/>
                <w:b/>
                <w:kern w:val="1"/>
                <w:sz w:val="24"/>
                <w:szCs w:val="24"/>
                <w:lang w:val="tt-RU" w:eastAsia="hi-IN" w:bidi="hi-IN"/>
              </w:rPr>
              <w:t>23</w:t>
            </w:r>
            <w:r w:rsidR="002F259B" w:rsidRPr="0081033F">
              <w:rPr>
                <w:rFonts w:ascii="Times New Roman" w:eastAsia="SimSun" w:hAnsi="Times New Roman" w:cs="Times New Roman"/>
                <w:b/>
                <w:kern w:val="1"/>
                <w:sz w:val="24"/>
                <w:szCs w:val="24"/>
                <w:lang w:eastAsia="hi-IN" w:bidi="hi-IN"/>
              </w:rPr>
              <w:t>ч</w:t>
            </w:r>
            <w:r w:rsidR="002F259B" w:rsidRPr="0081033F">
              <w:rPr>
                <w:rFonts w:ascii="Times New Roman" w:eastAsia="SimSun" w:hAnsi="Times New Roman" w:cs="Times New Roman"/>
                <w:b/>
                <w:kern w:val="1"/>
                <w:sz w:val="24"/>
                <w:szCs w:val="24"/>
                <w:lang w:val="en-US" w:eastAsia="hi-IN" w:bidi="hi-IN"/>
              </w:rPr>
              <w:t>)</w:t>
            </w:r>
          </w:p>
        </w:tc>
      </w:tr>
      <w:tr w:rsidR="002731F2" w:rsidRPr="0081033F" w14:paraId="71E1F27C" w14:textId="77777777" w:rsidTr="0081033F">
        <w:tblPrEx>
          <w:tblLook w:val="04A0" w:firstRow="1" w:lastRow="0" w:firstColumn="1" w:lastColumn="0" w:noHBand="0" w:noVBand="1"/>
        </w:tblPrEx>
        <w:trPr>
          <w:trHeight w:val="397"/>
        </w:trPr>
        <w:tc>
          <w:tcPr>
            <w:tcW w:w="0" w:type="auto"/>
            <w:hideMark/>
          </w:tcPr>
          <w:p w14:paraId="05CAD1E9"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83</w:t>
            </w:r>
            <w:r w:rsidRPr="0081033F">
              <w:rPr>
                <w:rFonts w:ascii="Times New Roman" w:eastAsia="SimSun" w:hAnsi="Times New Roman" w:cs="Times New Roman"/>
                <w:kern w:val="1"/>
                <w:sz w:val="24"/>
                <w:szCs w:val="24"/>
                <w:lang w:eastAsia="hi-IN" w:bidi="hi-IN"/>
              </w:rPr>
              <w:t>/1</w:t>
            </w:r>
          </w:p>
        </w:tc>
        <w:tc>
          <w:tcPr>
            <w:tcW w:w="0" w:type="auto"/>
            <w:hideMark/>
          </w:tcPr>
          <w:p w14:paraId="50E39A1B"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tcPr>
          <w:p w14:paraId="469BDC11" w14:textId="77777777" w:rsidR="002731F2" w:rsidRPr="0081033F" w:rsidRDefault="002731F2"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64566558"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hideMark/>
          </w:tcPr>
          <w:p w14:paraId="617AD3C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Введение в модуль 8.</w:t>
            </w:r>
          </w:p>
        </w:tc>
        <w:tc>
          <w:tcPr>
            <w:tcW w:w="0" w:type="auto"/>
            <w:vAlign w:val="center"/>
            <w:hideMark/>
          </w:tcPr>
          <w:p w14:paraId="401A9DC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5824C9F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1665ED2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5F484091"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основ  социально-критического  мышления</w:t>
            </w:r>
          </w:p>
        </w:tc>
      </w:tr>
      <w:tr w:rsidR="002731F2" w:rsidRPr="0081033F" w14:paraId="536389FB" w14:textId="77777777" w:rsidTr="00E10793">
        <w:tblPrEx>
          <w:tblLook w:val="04A0" w:firstRow="1" w:lastRow="0" w:firstColumn="1" w:lastColumn="0" w:noHBand="0" w:noVBand="1"/>
        </w:tblPrEx>
        <w:trPr>
          <w:trHeight w:val="1738"/>
        </w:trPr>
        <w:tc>
          <w:tcPr>
            <w:tcW w:w="0" w:type="auto"/>
          </w:tcPr>
          <w:p w14:paraId="042069E6"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84</w:t>
            </w:r>
            <w:r w:rsidRPr="0081033F">
              <w:rPr>
                <w:rFonts w:ascii="Times New Roman" w:eastAsia="SimSun" w:hAnsi="Times New Roman" w:cs="Times New Roman"/>
                <w:kern w:val="1"/>
                <w:sz w:val="24"/>
                <w:szCs w:val="24"/>
                <w:lang w:eastAsia="hi-IN" w:bidi="hi-IN"/>
              </w:rPr>
              <w:t>/2</w:t>
            </w:r>
          </w:p>
        </w:tc>
        <w:tc>
          <w:tcPr>
            <w:tcW w:w="0" w:type="auto"/>
          </w:tcPr>
          <w:p w14:paraId="6A8B50ED"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tcPr>
          <w:p w14:paraId="7DAC9306"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609141D7"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8 a</w:t>
            </w:r>
            <w:r w:rsidRPr="0081033F">
              <w:rPr>
                <w:rFonts w:ascii="Times New Roman" w:eastAsia="Times New Roman" w:hAnsi="Times New Roman" w:cs="Times New Roman"/>
                <w:bCs/>
                <w:iCs/>
                <w:color w:val="000000"/>
                <w:sz w:val="24"/>
                <w:szCs w:val="24"/>
              </w:rPr>
              <w:t>Сила духа, самопреодоление</w:t>
            </w:r>
            <w:r w:rsidRPr="0081033F">
              <w:rPr>
                <w:rFonts w:ascii="Times New Roman" w:eastAsia="Times New Roman" w:hAnsi="Times New Roman" w:cs="Times New Roman"/>
                <w:bCs/>
                <w:color w:val="000000"/>
                <w:sz w:val="24"/>
                <w:szCs w:val="24"/>
              </w:rPr>
              <w:t>.</w:t>
            </w:r>
          </w:p>
          <w:p w14:paraId="3F97CE44"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3DD0D587" w14:textId="77777777" w:rsidR="002731F2" w:rsidRPr="00E10793" w:rsidRDefault="002731F2" w:rsidP="00012926">
            <w:pPr>
              <w:spacing w:after="0" w:line="240" w:lineRule="auto"/>
              <w:rPr>
                <w:rFonts w:ascii="Times New Roman" w:eastAsia="Times New Roman" w:hAnsi="Times New Roman" w:cs="Times New Roman"/>
                <w:color w:val="000000"/>
                <w:sz w:val="24"/>
                <w:szCs w:val="24"/>
                <w:lang w:val="tt-RU"/>
              </w:rPr>
            </w:pPr>
          </w:p>
        </w:tc>
        <w:tc>
          <w:tcPr>
            <w:tcW w:w="0" w:type="auto"/>
            <w:vAlign w:val="center"/>
          </w:tcPr>
          <w:p w14:paraId="0F9C792F" w14:textId="77777777" w:rsidR="00E10793" w:rsidRPr="0081033F" w:rsidRDefault="00E10793" w:rsidP="00E10793">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00E1AB16" w14:textId="77777777" w:rsidR="00E10793" w:rsidRPr="0081033F" w:rsidRDefault="00E10793" w:rsidP="00E10793">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6C6D2882" w14:textId="77777777" w:rsidR="00E10793" w:rsidRPr="0081033F" w:rsidRDefault="00E10793" w:rsidP="00E10793">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32B7E1F0" w14:textId="77777777" w:rsidR="002731F2" w:rsidRPr="00E10793" w:rsidRDefault="00E10793" w:rsidP="00E10793">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2731F2" w:rsidRPr="0081033F" w14:paraId="5FAA5AC5" w14:textId="77777777" w:rsidTr="0081033F">
        <w:tblPrEx>
          <w:tblLook w:val="04A0" w:firstRow="1" w:lastRow="0" w:firstColumn="1" w:lastColumn="0" w:noHBand="0" w:noVBand="1"/>
        </w:tblPrEx>
        <w:trPr>
          <w:trHeight w:val="397"/>
        </w:trPr>
        <w:tc>
          <w:tcPr>
            <w:tcW w:w="0" w:type="auto"/>
          </w:tcPr>
          <w:p w14:paraId="2CB13B33"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85</w:t>
            </w:r>
            <w:r w:rsidRPr="0081033F">
              <w:rPr>
                <w:rFonts w:ascii="Times New Roman" w:eastAsia="SimSun" w:hAnsi="Times New Roman" w:cs="Times New Roman"/>
                <w:kern w:val="1"/>
                <w:sz w:val="24"/>
                <w:szCs w:val="24"/>
                <w:lang w:eastAsia="hi-IN" w:bidi="hi-IN"/>
              </w:rPr>
              <w:t>/3</w:t>
            </w:r>
          </w:p>
        </w:tc>
        <w:tc>
          <w:tcPr>
            <w:tcW w:w="0" w:type="auto"/>
          </w:tcPr>
          <w:p w14:paraId="2638E547"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6FC08EC9" w14:textId="77777777" w:rsidR="002731F2" w:rsidRPr="0081033F" w:rsidRDefault="002731F2"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4932A57D" w14:textId="77777777" w:rsidR="002731F2" w:rsidRPr="0081033F" w:rsidRDefault="002731F2"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3703789D"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1B36EE76"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8в Риски</w:t>
            </w:r>
          </w:p>
          <w:p w14:paraId="2566ED06"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789FD5F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26DF8BC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модальные глаголы, знать их различные грамматические формы</w:t>
            </w:r>
          </w:p>
          <w:p w14:paraId="6902AD5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использовать в речи модальные глаголы,</w:t>
            </w:r>
          </w:p>
          <w:p w14:paraId="26C1684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писать письма личного характера по теме</w:t>
            </w:r>
          </w:p>
          <w:p w14:paraId="64C96A8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планирование альтернативных путей достижения целей, осознанный выбор наиболее эффективных способов решения учебных и познавательных задач</w:t>
            </w:r>
          </w:p>
          <w:p w14:paraId="1E0923AD"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tc>
      </w:tr>
      <w:tr w:rsidR="00E10793" w:rsidRPr="0081033F" w14:paraId="0DD90D12" w14:textId="77777777" w:rsidTr="0081033F">
        <w:tblPrEx>
          <w:tblLook w:val="04A0" w:firstRow="1" w:lastRow="0" w:firstColumn="1" w:lastColumn="0" w:noHBand="0" w:noVBand="1"/>
        </w:tblPrEx>
        <w:trPr>
          <w:trHeight w:val="397"/>
        </w:trPr>
        <w:tc>
          <w:tcPr>
            <w:tcW w:w="0" w:type="auto"/>
          </w:tcPr>
          <w:p w14:paraId="256916E1" w14:textId="77777777" w:rsidR="00E10793" w:rsidRPr="0081033F" w:rsidRDefault="00E10793"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86</w:t>
            </w:r>
            <w:r w:rsidRPr="0081033F">
              <w:rPr>
                <w:rFonts w:ascii="Times New Roman" w:eastAsia="SimSun" w:hAnsi="Times New Roman" w:cs="Times New Roman"/>
                <w:kern w:val="1"/>
                <w:sz w:val="24"/>
                <w:szCs w:val="24"/>
                <w:lang w:eastAsia="hi-IN" w:bidi="hi-IN"/>
              </w:rPr>
              <w:t>/4</w:t>
            </w:r>
          </w:p>
        </w:tc>
        <w:tc>
          <w:tcPr>
            <w:tcW w:w="0" w:type="auto"/>
          </w:tcPr>
          <w:p w14:paraId="4B9F6B03" w14:textId="77777777" w:rsidR="00E10793" w:rsidRPr="0081033F" w:rsidRDefault="00E10793" w:rsidP="0081033F">
            <w:pPr>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tcPr>
          <w:p w14:paraId="3DD9318D" w14:textId="77777777" w:rsidR="00E10793" w:rsidRPr="0081033F" w:rsidRDefault="00E10793"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504EB16F" w14:textId="77777777" w:rsidR="00E10793" w:rsidRPr="0081033F" w:rsidRDefault="00E10793"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75F9C68A" w14:textId="77777777" w:rsidR="00E10793" w:rsidRPr="0081033F" w:rsidRDefault="00E10793"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0A428676"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8с Прямая и косвенная речь.</w:t>
            </w:r>
          </w:p>
          <w:p w14:paraId="352D06C1" w14:textId="77777777" w:rsidR="00E10793" w:rsidRPr="00E10793" w:rsidRDefault="00E10793" w:rsidP="00012926">
            <w:pPr>
              <w:spacing w:after="0" w:line="240" w:lineRule="auto"/>
              <w:rPr>
                <w:rFonts w:ascii="Times New Roman" w:eastAsia="Times New Roman" w:hAnsi="Times New Roman" w:cs="Times New Roman"/>
                <w:color w:val="000000"/>
                <w:sz w:val="24"/>
                <w:szCs w:val="24"/>
                <w:lang w:val="tt-RU"/>
              </w:rPr>
            </w:pPr>
          </w:p>
          <w:p w14:paraId="1B68E232"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p>
        </w:tc>
        <w:tc>
          <w:tcPr>
            <w:tcW w:w="0" w:type="auto"/>
            <w:vMerge w:val="restart"/>
            <w:vAlign w:val="center"/>
          </w:tcPr>
          <w:p w14:paraId="21BA67F7"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0733335E"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52465F4F"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70C34272" w14:textId="77777777" w:rsidR="00E10793" w:rsidRPr="0081033F" w:rsidRDefault="00E10793"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lastRenderedPageBreak/>
              <w:t>потребность в участии в общественной жизни ближайшего социального окружения, общественно полезной деятельности</w:t>
            </w:r>
          </w:p>
        </w:tc>
      </w:tr>
      <w:tr w:rsidR="00E10793" w:rsidRPr="0081033F" w14:paraId="57766C25" w14:textId="77777777" w:rsidTr="00E10793">
        <w:tblPrEx>
          <w:tblLook w:val="04A0" w:firstRow="1" w:lastRow="0" w:firstColumn="1" w:lastColumn="0" w:noHBand="0" w:noVBand="1"/>
        </w:tblPrEx>
        <w:trPr>
          <w:trHeight w:val="409"/>
        </w:trPr>
        <w:tc>
          <w:tcPr>
            <w:tcW w:w="0" w:type="auto"/>
          </w:tcPr>
          <w:p w14:paraId="5AD7368A" w14:textId="77777777" w:rsidR="00E10793" w:rsidRPr="0081033F" w:rsidRDefault="00E10793"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87</w:t>
            </w:r>
            <w:r w:rsidRPr="0081033F">
              <w:rPr>
                <w:rFonts w:ascii="Times New Roman" w:eastAsia="SimSun" w:hAnsi="Times New Roman" w:cs="Times New Roman"/>
                <w:kern w:val="1"/>
                <w:sz w:val="24"/>
                <w:szCs w:val="24"/>
                <w:lang w:eastAsia="hi-IN" w:bidi="hi-IN"/>
              </w:rPr>
              <w:t>/5</w:t>
            </w:r>
          </w:p>
        </w:tc>
        <w:tc>
          <w:tcPr>
            <w:tcW w:w="0" w:type="auto"/>
          </w:tcPr>
          <w:p w14:paraId="0D544585" w14:textId="77777777" w:rsidR="00E10793" w:rsidRPr="0081033F" w:rsidRDefault="00E10793" w:rsidP="0081033F">
            <w:pPr>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eastAsia="hi-IN" w:bidi="hi-IN"/>
              </w:rPr>
              <w:t>.</w:t>
            </w:r>
          </w:p>
        </w:tc>
        <w:tc>
          <w:tcPr>
            <w:tcW w:w="0" w:type="auto"/>
          </w:tcPr>
          <w:p w14:paraId="74FBBCAE" w14:textId="77777777" w:rsidR="00E10793" w:rsidRPr="00E10793" w:rsidRDefault="00E10793" w:rsidP="00E10793">
            <w:pPr>
              <w:spacing w:after="0" w:line="240" w:lineRule="auto"/>
              <w:rPr>
                <w:rFonts w:ascii="Times New Roman" w:eastAsia="SimSun" w:hAnsi="Times New Roman" w:cs="Times New Roman"/>
                <w:sz w:val="24"/>
                <w:szCs w:val="24"/>
                <w:lang w:val="tt-RU" w:eastAsia="hi-IN" w:bidi="hi-IN"/>
              </w:rPr>
            </w:pPr>
          </w:p>
        </w:tc>
        <w:tc>
          <w:tcPr>
            <w:tcW w:w="0" w:type="auto"/>
          </w:tcPr>
          <w:p w14:paraId="78825658" w14:textId="77777777" w:rsidR="00E10793" w:rsidRPr="00E10793" w:rsidRDefault="00E10793" w:rsidP="00E10793">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8dПравила выживания, туризм.</w:t>
            </w:r>
          </w:p>
        </w:tc>
        <w:tc>
          <w:tcPr>
            <w:tcW w:w="0" w:type="auto"/>
            <w:vMerge/>
            <w:vAlign w:val="center"/>
          </w:tcPr>
          <w:p w14:paraId="3B3766FB" w14:textId="77777777" w:rsidR="00E10793" w:rsidRPr="0081033F" w:rsidRDefault="00E10793" w:rsidP="0081033F">
            <w:pPr>
              <w:spacing w:after="0" w:line="240" w:lineRule="auto"/>
              <w:rPr>
                <w:rFonts w:ascii="Times New Roman" w:eastAsia="Times New Roman" w:hAnsi="Times New Roman" w:cs="Times New Roman"/>
                <w:color w:val="000000"/>
                <w:sz w:val="24"/>
                <w:szCs w:val="24"/>
              </w:rPr>
            </w:pPr>
          </w:p>
        </w:tc>
      </w:tr>
      <w:tr w:rsidR="00E10793" w:rsidRPr="0081033F" w14:paraId="4AFC02C1" w14:textId="77777777" w:rsidTr="00E10793">
        <w:tblPrEx>
          <w:tblLook w:val="04A0" w:firstRow="1" w:lastRow="0" w:firstColumn="1" w:lastColumn="0" w:noHBand="0" w:noVBand="1"/>
        </w:tblPrEx>
        <w:trPr>
          <w:trHeight w:val="305"/>
        </w:trPr>
        <w:tc>
          <w:tcPr>
            <w:tcW w:w="0" w:type="auto"/>
          </w:tcPr>
          <w:p w14:paraId="751FB3C9" w14:textId="77777777" w:rsidR="00E10793" w:rsidRPr="0081033F" w:rsidRDefault="00E10793"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lastRenderedPageBreak/>
              <w:t>88</w:t>
            </w:r>
            <w:r w:rsidRPr="0081033F">
              <w:rPr>
                <w:rFonts w:ascii="Times New Roman" w:eastAsia="SimSun" w:hAnsi="Times New Roman" w:cs="Times New Roman"/>
                <w:kern w:val="1"/>
                <w:sz w:val="24"/>
                <w:szCs w:val="24"/>
                <w:lang w:eastAsia="hi-IN" w:bidi="hi-IN"/>
              </w:rPr>
              <w:t>/6</w:t>
            </w:r>
          </w:p>
        </w:tc>
        <w:tc>
          <w:tcPr>
            <w:tcW w:w="0" w:type="auto"/>
          </w:tcPr>
          <w:p w14:paraId="5C4118E2" w14:textId="77777777" w:rsidR="00E10793" w:rsidRPr="0081033F" w:rsidRDefault="00E10793"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48648179" w14:textId="77777777" w:rsidR="00E10793" w:rsidRPr="00E10793" w:rsidRDefault="00E10793" w:rsidP="0081033F">
            <w:pPr>
              <w:suppressAutoHyphens/>
              <w:snapToGrid w:val="0"/>
              <w:spacing w:after="0" w:line="240" w:lineRule="auto"/>
              <w:rPr>
                <w:rFonts w:ascii="Times New Roman" w:eastAsia="SimSun" w:hAnsi="Times New Roman" w:cs="Times New Roman"/>
                <w:kern w:val="2"/>
                <w:sz w:val="24"/>
                <w:szCs w:val="24"/>
                <w:lang w:val="tt-RU" w:eastAsia="hi-IN" w:bidi="hi-IN"/>
              </w:rPr>
            </w:pPr>
          </w:p>
        </w:tc>
        <w:tc>
          <w:tcPr>
            <w:tcW w:w="0" w:type="auto"/>
          </w:tcPr>
          <w:p w14:paraId="52C7E3F6" w14:textId="77777777" w:rsidR="00E10793" w:rsidRPr="00E10793" w:rsidRDefault="00E10793" w:rsidP="00E10793">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8е .</w:t>
            </w:r>
            <w:r w:rsidRPr="0081033F">
              <w:rPr>
                <w:rFonts w:ascii="Times New Roman" w:eastAsia="Times New Roman" w:hAnsi="Times New Roman" w:cs="Times New Roman"/>
                <w:bCs/>
                <w:iCs/>
                <w:color w:val="000000"/>
                <w:sz w:val="24"/>
                <w:szCs w:val="24"/>
              </w:rPr>
              <w:t>Заявление о приеме на работу.</w:t>
            </w:r>
          </w:p>
        </w:tc>
        <w:tc>
          <w:tcPr>
            <w:tcW w:w="0" w:type="auto"/>
            <w:vMerge/>
            <w:vAlign w:val="center"/>
          </w:tcPr>
          <w:p w14:paraId="59812883" w14:textId="77777777" w:rsidR="00E10793" w:rsidRPr="0081033F" w:rsidRDefault="00E10793" w:rsidP="0081033F">
            <w:pPr>
              <w:spacing w:after="0" w:line="240" w:lineRule="auto"/>
              <w:rPr>
                <w:rFonts w:ascii="Times New Roman" w:eastAsia="Times New Roman" w:hAnsi="Times New Roman" w:cs="Times New Roman"/>
                <w:color w:val="000000"/>
                <w:sz w:val="24"/>
                <w:szCs w:val="24"/>
              </w:rPr>
            </w:pPr>
          </w:p>
        </w:tc>
      </w:tr>
      <w:tr w:rsidR="00E10793" w:rsidRPr="0081033F" w14:paraId="5DA3FCAC" w14:textId="77777777" w:rsidTr="00E10793">
        <w:tblPrEx>
          <w:tblLook w:val="04A0" w:firstRow="1" w:lastRow="0" w:firstColumn="1" w:lastColumn="0" w:noHBand="0" w:noVBand="1"/>
        </w:tblPrEx>
        <w:trPr>
          <w:trHeight w:val="343"/>
        </w:trPr>
        <w:tc>
          <w:tcPr>
            <w:tcW w:w="0" w:type="auto"/>
          </w:tcPr>
          <w:p w14:paraId="410285CC" w14:textId="77777777" w:rsidR="00E10793" w:rsidRPr="0081033F" w:rsidRDefault="00E10793"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89</w:t>
            </w:r>
            <w:r w:rsidRPr="0081033F">
              <w:rPr>
                <w:rFonts w:ascii="Times New Roman" w:eastAsia="SimSun" w:hAnsi="Times New Roman" w:cs="Times New Roman"/>
                <w:kern w:val="1"/>
                <w:sz w:val="24"/>
                <w:szCs w:val="24"/>
                <w:lang w:eastAsia="hi-IN" w:bidi="hi-IN"/>
              </w:rPr>
              <w:t>/7</w:t>
            </w:r>
          </w:p>
        </w:tc>
        <w:tc>
          <w:tcPr>
            <w:tcW w:w="0" w:type="auto"/>
          </w:tcPr>
          <w:p w14:paraId="18D3BB3A" w14:textId="77777777" w:rsidR="00E10793" w:rsidRPr="0081033F" w:rsidRDefault="00E10793"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0DC26AED" w14:textId="77777777" w:rsidR="00E10793" w:rsidRPr="00E10793" w:rsidRDefault="00E10793" w:rsidP="0081033F">
            <w:pPr>
              <w:suppressAutoHyphens/>
              <w:snapToGrid w:val="0"/>
              <w:spacing w:after="0" w:line="240" w:lineRule="auto"/>
              <w:rPr>
                <w:rFonts w:ascii="Times New Roman" w:eastAsia="SimSun" w:hAnsi="Times New Roman" w:cs="Times New Roman"/>
                <w:kern w:val="2"/>
                <w:sz w:val="24"/>
                <w:szCs w:val="24"/>
                <w:lang w:val="tt-RU" w:eastAsia="hi-IN" w:bidi="hi-IN"/>
              </w:rPr>
            </w:pPr>
          </w:p>
        </w:tc>
        <w:tc>
          <w:tcPr>
            <w:tcW w:w="0" w:type="auto"/>
          </w:tcPr>
          <w:p w14:paraId="768CCB2E" w14:textId="77777777" w:rsidR="00E10793" w:rsidRPr="00E10793" w:rsidRDefault="00E10793" w:rsidP="00E10793">
            <w:pPr>
              <w:spacing w:after="0" w:line="240" w:lineRule="auto"/>
              <w:rPr>
                <w:rFonts w:ascii="Times New Roman" w:eastAsia="Times New Roman" w:hAnsi="Times New Roman" w:cs="Times New Roman"/>
                <w:color w:val="000000"/>
                <w:sz w:val="24"/>
                <w:szCs w:val="24"/>
                <w:lang w:val="tt-RU"/>
              </w:rPr>
            </w:pPr>
            <w:r w:rsidRPr="0081033F">
              <w:rPr>
                <w:rFonts w:ascii="Times New Roman" w:eastAsia="Times New Roman" w:hAnsi="Times New Roman" w:cs="Times New Roman"/>
                <w:bCs/>
                <w:color w:val="000000"/>
                <w:sz w:val="24"/>
                <w:szCs w:val="24"/>
              </w:rPr>
              <w:t>8f Словообразование.</w:t>
            </w:r>
          </w:p>
        </w:tc>
        <w:tc>
          <w:tcPr>
            <w:tcW w:w="0" w:type="auto"/>
            <w:vMerge/>
            <w:vAlign w:val="center"/>
          </w:tcPr>
          <w:p w14:paraId="125B8FB0" w14:textId="77777777" w:rsidR="00E10793" w:rsidRPr="0081033F" w:rsidRDefault="00E10793" w:rsidP="0081033F">
            <w:pPr>
              <w:spacing w:after="0" w:line="240" w:lineRule="auto"/>
              <w:rPr>
                <w:rFonts w:ascii="Times New Roman" w:eastAsia="Times New Roman" w:hAnsi="Times New Roman" w:cs="Times New Roman"/>
                <w:color w:val="000000"/>
                <w:sz w:val="24"/>
                <w:szCs w:val="24"/>
              </w:rPr>
            </w:pPr>
          </w:p>
        </w:tc>
      </w:tr>
      <w:tr w:rsidR="002731F2" w:rsidRPr="0081033F" w14:paraId="0A7AABCF" w14:textId="77777777" w:rsidTr="00E10793">
        <w:tblPrEx>
          <w:tblLook w:val="04A0" w:firstRow="1" w:lastRow="0" w:firstColumn="1" w:lastColumn="0" w:noHBand="0" w:noVBand="1"/>
        </w:tblPrEx>
        <w:trPr>
          <w:trHeight w:val="397"/>
        </w:trPr>
        <w:tc>
          <w:tcPr>
            <w:tcW w:w="0" w:type="auto"/>
            <w:shd w:val="clear" w:color="auto" w:fill="auto"/>
          </w:tcPr>
          <w:p w14:paraId="772132FD"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90</w:t>
            </w:r>
            <w:r w:rsidRPr="0081033F">
              <w:rPr>
                <w:rFonts w:ascii="Times New Roman" w:eastAsia="SimSun" w:hAnsi="Times New Roman" w:cs="Times New Roman"/>
                <w:kern w:val="1"/>
                <w:sz w:val="24"/>
                <w:szCs w:val="24"/>
                <w:lang w:eastAsia="hi-IN" w:bidi="hi-IN"/>
              </w:rPr>
              <w:t>/8</w:t>
            </w:r>
          </w:p>
        </w:tc>
        <w:tc>
          <w:tcPr>
            <w:tcW w:w="0" w:type="auto"/>
            <w:shd w:val="clear" w:color="auto" w:fill="auto"/>
          </w:tcPr>
          <w:p w14:paraId="4FAE1250"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shd w:val="clear" w:color="auto" w:fill="auto"/>
          </w:tcPr>
          <w:p w14:paraId="64017162" w14:textId="77777777" w:rsidR="002731F2" w:rsidRPr="0081033F" w:rsidRDefault="002731F2" w:rsidP="0081033F">
            <w:pPr>
              <w:suppressAutoHyphens/>
              <w:snapToGrid w:val="0"/>
              <w:spacing w:after="0" w:line="240" w:lineRule="auto"/>
              <w:jc w:val="center"/>
              <w:rPr>
                <w:rFonts w:ascii="Times New Roman" w:eastAsia="SimSun" w:hAnsi="Times New Roman" w:cs="Times New Roman"/>
                <w:kern w:val="2"/>
                <w:sz w:val="24"/>
                <w:szCs w:val="24"/>
                <w:lang w:val="en-US" w:eastAsia="hi-IN" w:bidi="hi-IN"/>
              </w:rPr>
            </w:pPr>
          </w:p>
          <w:p w14:paraId="2667B324"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shd w:val="clear" w:color="auto" w:fill="auto"/>
          </w:tcPr>
          <w:p w14:paraId="73502D30"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iCs/>
                <w:color w:val="000000"/>
                <w:sz w:val="24"/>
                <w:szCs w:val="24"/>
              </w:rPr>
              <w:t>Хелен Келлер</w:t>
            </w:r>
          </w:p>
          <w:p w14:paraId="65E284B8"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3E0A7178"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shd w:val="clear" w:color="auto" w:fill="auto"/>
            <w:vAlign w:val="center"/>
          </w:tcPr>
          <w:p w14:paraId="31AFCE47"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лексику по теме, условные придаточные предложения</w:t>
            </w:r>
          </w:p>
          <w:p w14:paraId="408950C9"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правильно образовывать условные придаточные предложения, употреблять лексику по теме в различных ситуациях общения,</w:t>
            </w:r>
          </w:p>
          <w:p w14:paraId="6EED046F"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составлять письма личного характера по теме</w:t>
            </w:r>
          </w:p>
          <w:p w14:paraId="15D0193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6B64862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формирование мотивации изучения иностранных языков и стремление к самосовершенствованию в образовательной области «Иностранный язык»</w:t>
            </w:r>
          </w:p>
        </w:tc>
      </w:tr>
      <w:tr w:rsidR="002731F2" w:rsidRPr="0081033F" w14:paraId="2D1CBE42" w14:textId="77777777" w:rsidTr="0081033F">
        <w:tblPrEx>
          <w:tblLook w:val="04A0" w:firstRow="1" w:lastRow="0" w:firstColumn="1" w:lastColumn="0" w:noHBand="0" w:noVBand="1"/>
        </w:tblPrEx>
        <w:trPr>
          <w:trHeight w:val="397"/>
        </w:trPr>
        <w:tc>
          <w:tcPr>
            <w:tcW w:w="0" w:type="auto"/>
          </w:tcPr>
          <w:p w14:paraId="1F1DD594"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91</w:t>
            </w:r>
            <w:r w:rsidRPr="0081033F">
              <w:rPr>
                <w:rFonts w:ascii="Times New Roman" w:eastAsia="SimSun" w:hAnsi="Times New Roman" w:cs="Times New Roman"/>
                <w:kern w:val="1"/>
                <w:sz w:val="24"/>
                <w:szCs w:val="24"/>
                <w:lang w:eastAsia="hi-IN" w:bidi="hi-IN"/>
              </w:rPr>
              <w:t>/9</w:t>
            </w:r>
          </w:p>
        </w:tc>
        <w:tc>
          <w:tcPr>
            <w:tcW w:w="0" w:type="auto"/>
          </w:tcPr>
          <w:p w14:paraId="56975D24"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07DD07C5" w14:textId="77777777" w:rsidR="002731F2" w:rsidRPr="0081033F" w:rsidRDefault="002731F2" w:rsidP="0081033F">
            <w:pPr>
              <w:suppressAutoHyphens/>
              <w:snapToGrid w:val="0"/>
              <w:spacing w:after="0" w:line="240" w:lineRule="auto"/>
              <w:jc w:val="center"/>
              <w:rPr>
                <w:rFonts w:ascii="Times New Roman" w:eastAsia="SimSun" w:hAnsi="Times New Roman" w:cs="Times New Roman"/>
                <w:kern w:val="2"/>
                <w:sz w:val="24"/>
                <w:szCs w:val="24"/>
                <w:lang w:eastAsia="hi-IN" w:bidi="hi-IN"/>
              </w:rPr>
            </w:pPr>
          </w:p>
          <w:p w14:paraId="457FD44D"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54006F9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Вдохновляющая людей Ирина Слуцкая.</w:t>
            </w:r>
          </w:p>
          <w:p w14:paraId="2FC65AC9"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6795A3D0"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72BA57BF"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71C53DE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36E3FEE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63B71B91"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02A96B3D"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3883A34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адекватно использовать речевые средства для решения различных коммуникативных задач, владеть устной и письменной речью</w:t>
            </w:r>
          </w:p>
        </w:tc>
      </w:tr>
      <w:tr w:rsidR="002731F2" w:rsidRPr="0081033F" w14:paraId="3A696D9A" w14:textId="77777777" w:rsidTr="0081033F">
        <w:tblPrEx>
          <w:tblLook w:val="04A0" w:firstRow="1" w:lastRow="0" w:firstColumn="1" w:lastColumn="0" w:noHBand="0" w:noVBand="1"/>
        </w:tblPrEx>
        <w:trPr>
          <w:trHeight w:val="397"/>
        </w:trPr>
        <w:tc>
          <w:tcPr>
            <w:tcW w:w="0" w:type="auto"/>
          </w:tcPr>
          <w:p w14:paraId="42BBA911" w14:textId="77777777" w:rsidR="002731F2" w:rsidRPr="0081033F" w:rsidRDefault="002731F2" w:rsidP="0081033F">
            <w:pPr>
              <w:widowControl w:val="0"/>
              <w:suppressLineNumbers/>
              <w:suppressAutoHyphens/>
              <w:snapToGrid w:val="0"/>
              <w:spacing w:after="0" w:line="240" w:lineRule="auto"/>
              <w:jc w:val="center"/>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92</w:t>
            </w:r>
            <w:r w:rsidRPr="0081033F">
              <w:rPr>
                <w:rFonts w:ascii="Times New Roman" w:eastAsia="SimSun" w:hAnsi="Times New Roman" w:cs="Times New Roman"/>
                <w:kern w:val="1"/>
                <w:sz w:val="24"/>
                <w:szCs w:val="24"/>
                <w:lang w:eastAsia="hi-IN" w:bidi="hi-IN"/>
              </w:rPr>
              <w:t>/10</w:t>
            </w:r>
          </w:p>
        </w:tc>
        <w:tc>
          <w:tcPr>
            <w:tcW w:w="0" w:type="auto"/>
          </w:tcPr>
          <w:p w14:paraId="3451C8C5"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408FEE01" w14:textId="77777777" w:rsidR="002731F2" w:rsidRPr="0081033F" w:rsidRDefault="002731F2" w:rsidP="0081033F">
            <w:pPr>
              <w:spacing w:after="0" w:line="240" w:lineRule="auto"/>
              <w:rPr>
                <w:rFonts w:ascii="Times New Roman" w:eastAsia="SimSun" w:hAnsi="Times New Roman" w:cs="Times New Roman"/>
                <w:sz w:val="24"/>
                <w:szCs w:val="24"/>
                <w:lang w:eastAsia="hi-IN" w:bidi="hi-IN"/>
              </w:rPr>
            </w:pPr>
          </w:p>
        </w:tc>
        <w:tc>
          <w:tcPr>
            <w:tcW w:w="0" w:type="auto"/>
          </w:tcPr>
          <w:p w14:paraId="6CAA7E4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Вызов Антарктиды.</w:t>
            </w:r>
          </w:p>
          <w:p w14:paraId="63BBEC98"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3B706C0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62EDC041"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vAlign w:val="center"/>
          </w:tcPr>
          <w:p w14:paraId="55F56AC8"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430E6D72"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1B8992BF"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Самостоятельное решение новых учебных и познавательных задач</w:t>
            </w:r>
          </w:p>
          <w:p w14:paraId="07CF652F"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уважение к ценностям семьи, любовь к природе, признание ценности здоровья, своего и других людей, оптимизм в восприятии мира</w:t>
            </w:r>
          </w:p>
        </w:tc>
      </w:tr>
      <w:tr w:rsidR="002731F2" w:rsidRPr="0081033F" w14:paraId="7F582F48" w14:textId="77777777" w:rsidTr="0081033F">
        <w:tblPrEx>
          <w:tblLook w:val="04A0" w:firstRow="1" w:lastRow="0" w:firstColumn="1" w:lastColumn="0" w:noHBand="0" w:noVBand="1"/>
        </w:tblPrEx>
        <w:trPr>
          <w:trHeight w:val="397"/>
        </w:trPr>
        <w:tc>
          <w:tcPr>
            <w:tcW w:w="0" w:type="auto"/>
          </w:tcPr>
          <w:p w14:paraId="799E8941" w14:textId="77777777" w:rsidR="002731F2" w:rsidRPr="0081033F" w:rsidRDefault="002731F2" w:rsidP="0081033F">
            <w:pPr>
              <w:widowControl w:val="0"/>
              <w:suppressLineNumbers/>
              <w:suppressAutoHyphens/>
              <w:snapToGrid w:val="0"/>
              <w:spacing w:after="0" w:line="240" w:lineRule="auto"/>
              <w:rPr>
                <w:rFonts w:ascii="Times New Roman" w:eastAsia="SimSun" w:hAnsi="Times New Roman" w:cs="Times New Roman"/>
                <w:kern w:val="1"/>
                <w:sz w:val="24"/>
                <w:szCs w:val="24"/>
                <w:lang w:eastAsia="hi-IN" w:bidi="hi-IN"/>
              </w:rPr>
            </w:pPr>
            <w:r w:rsidRPr="0081033F">
              <w:rPr>
                <w:rFonts w:ascii="Times New Roman" w:eastAsia="SimSun" w:hAnsi="Times New Roman" w:cs="Times New Roman"/>
                <w:kern w:val="1"/>
                <w:sz w:val="24"/>
                <w:szCs w:val="24"/>
                <w:lang w:val="tt-RU" w:eastAsia="hi-IN" w:bidi="hi-IN"/>
              </w:rPr>
              <w:t>93</w:t>
            </w:r>
            <w:r w:rsidRPr="0081033F">
              <w:rPr>
                <w:rFonts w:ascii="Times New Roman" w:eastAsia="SimSun" w:hAnsi="Times New Roman" w:cs="Times New Roman"/>
                <w:kern w:val="1"/>
                <w:sz w:val="24"/>
                <w:szCs w:val="24"/>
                <w:lang w:eastAsia="hi-IN" w:bidi="hi-IN"/>
              </w:rPr>
              <w:t>/11</w:t>
            </w:r>
          </w:p>
        </w:tc>
        <w:tc>
          <w:tcPr>
            <w:tcW w:w="0" w:type="auto"/>
          </w:tcPr>
          <w:p w14:paraId="52047A6C"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10D96C29"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00171C18"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Модуль 8.</w:t>
            </w:r>
          </w:p>
          <w:p w14:paraId="119D64D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Проверь себя</w:t>
            </w:r>
          </w:p>
          <w:p w14:paraId="5E334934"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708C2BF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p w14:paraId="4C80B0AD"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vMerge w:val="restart"/>
            <w:vAlign w:val="center"/>
          </w:tcPr>
          <w:p w14:paraId="0006AB01"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Знать: весь пройденный лексический и грамматический материал</w:t>
            </w:r>
          </w:p>
          <w:p w14:paraId="1ADAE3C9"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Уметь: применять данный материал на практике</w:t>
            </w:r>
          </w:p>
          <w:p w14:paraId="5A61661E"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Осознанный выбор наиболее эффективных способов решения учебных и познавательных задач</w:t>
            </w:r>
          </w:p>
          <w:p w14:paraId="65977B0B"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color w:val="000000"/>
                <w:sz w:val="24"/>
                <w:szCs w:val="24"/>
              </w:rPr>
              <w:t>потребность в участии в общественной жизни ближайшего социального окружения, общественно полезной деятельности</w:t>
            </w:r>
          </w:p>
        </w:tc>
      </w:tr>
      <w:tr w:rsidR="002731F2" w:rsidRPr="0081033F" w14:paraId="592BC7A6" w14:textId="77777777" w:rsidTr="0081033F">
        <w:tblPrEx>
          <w:tblLook w:val="04A0" w:firstRow="1" w:lastRow="0" w:firstColumn="1" w:lastColumn="0" w:noHBand="0" w:noVBand="1"/>
        </w:tblPrEx>
        <w:trPr>
          <w:trHeight w:val="20"/>
        </w:trPr>
        <w:tc>
          <w:tcPr>
            <w:tcW w:w="0" w:type="auto"/>
          </w:tcPr>
          <w:p w14:paraId="751AD8A3" w14:textId="77777777" w:rsidR="002731F2" w:rsidRPr="0081033F" w:rsidRDefault="002731F2" w:rsidP="0081033F">
            <w:pPr>
              <w:widowControl w:val="0"/>
              <w:suppressLineNumbers/>
              <w:suppressAutoHyphens/>
              <w:snapToGrid w:val="0"/>
              <w:spacing w:after="0" w:line="240" w:lineRule="auto"/>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94-95/12-13</w:t>
            </w:r>
          </w:p>
        </w:tc>
        <w:tc>
          <w:tcPr>
            <w:tcW w:w="0" w:type="auto"/>
          </w:tcPr>
          <w:p w14:paraId="21F5CC3E"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6DA93712"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0FB2917F"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Итоговая к/р</w:t>
            </w:r>
          </w:p>
          <w:p w14:paraId="5084749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p>
        </w:tc>
        <w:tc>
          <w:tcPr>
            <w:tcW w:w="0" w:type="auto"/>
            <w:vMerge/>
          </w:tcPr>
          <w:p w14:paraId="047A0C05"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r>
      <w:tr w:rsidR="002731F2" w:rsidRPr="0081033F" w14:paraId="6885F704" w14:textId="77777777" w:rsidTr="0081033F">
        <w:tblPrEx>
          <w:tblLook w:val="04A0" w:firstRow="1" w:lastRow="0" w:firstColumn="1" w:lastColumn="0" w:noHBand="0" w:noVBand="1"/>
        </w:tblPrEx>
        <w:trPr>
          <w:trHeight w:val="20"/>
        </w:trPr>
        <w:tc>
          <w:tcPr>
            <w:tcW w:w="0" w:type="auto"/>
          </w:tcPr>
          <w:p w14:paraId="7F970F1B" w14:textId="77777777" w:rsidR="002731F2" w:rsidRPr="0081033F" w:rsidRDefault="002731F2" w:rsidP="0081033F">
            <w:pPr>
              <w:widowControl w:val="0"/>
              <w:suppressLineNumbers/>
              <w:suppressAutoHyphens/>
              <w:snapToGrid w:val="0"/>
              <w:spacing w:after="0" w:line="240" w:lineRule="auto"/>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96-97/14-15</w:t>
            </w:r>
          </w:p>
        </w:tc>
        <w:tc>
          <w:tcPr>
            <w:tcW w:w="0" w:type="auto"/>
          </w:tcPr>
          <w:p w14:paraId="612B7CE9"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5C63EB75"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004CC82A" w14:textId="77777777" w:rsidR="002731F2" w:rsidRPr="0081033F" w:rsidRDefault="002731F2" w:rsidP="00012926">
            <w:pPr>
              <w:spacing w:after="0" w:line="240" w:lineRule="auto"/>
              <w:rPr>
                <w:rFonts w:ascii="Times New Roman" w:eastAsia="Times New Roman" w:hAnsi="Times New Roman" w:cs="Times New Roman"/>
                <w:color w:val="000000"/>
                <w:sz w:val="24"/>
                <w:szCs w:val="24"/>
              </w:rPr>
            </w:pPr>
            <w:r w:rsidRPr="0081033F">
              <w:rPr>
                <w:rFonts w:ascii="Times New Roman" w:eastAsia="Times New Roman" w:hAnsi="Times New Roman" w:cs="Times New Roman"/>
                <w:bCs/>
                <w:color w:val="000000"/>
                <w:sz w:val="24"/>
                <w:szCs w:val="24"/>
              </w:rPr>
              <w:t>Мои планы на будущее</w:t>
            </w:r>
          </w:p>
        </w:tc>
        <w:tc>
          <w:tcPr>
            <w:tcW w:w="0" w:type="auto"/>
            <w:vMerge/>
          </w:tcPr>
          <w:p w14:paraId="1CA7B2E0"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r>
      <w:tr w:rsidR="002731F2" w:rsidRPr="0081033F" w14:paraId="3D5B1AD0" w14:textId="77777777" w:rsidTr="0081033F">
        <w:tblPrEx>
          <w:tblLook w:val="04A0" w:firstRow="1" w:lastRow="0" w:firstColumn="1" w:lastColumn="0" w:noHBand="0" w:noVBand="1"/>
        </w:tblPrEx>
        <w:trPr>
          <w:trHeight w:val="20"/>
        </w:trPr>
        <w:tc>
          <w:tcPr>
            <w:tcW w:w="0" w:type="auto"/>
          </w:tcPr>
          <w:p w14:paraId="76625327" w14:textId="77777777" w:rsidR="002731F2" w:rsidRPr="0081033F" w:rsidRDefault="002731F2" w:rsidP="0081033F">
            <w:pPr>
              <w:widowControl w:val="0"/>
              <w:suppressLineNumbers/>
              <w:suppressAutoHyphens/>
              <w:snapToGrid w:val="0"/>
              <w:spacing w:after="0" w:line="240" w:lineRule="auto"/>
              <w:rPr>
                <w:rFonts w:ascii="Times New Roman" w:eastAsia="SimSun" w:hAnsi="Times New Roman" w:cs="Times New Roman"/>
                <w:kern w:val="1"/>
                <w:sz w:val="24"/>
                <w:szCs w:val="24"/>
                <w:lang w:val="tt-RU" w:eastAsia="hi-IN" w:bidi="hi-IN"/>
              </w:rPr>
            </w:pPr>
            <w:r w:rsidRPr="0081033F">
              <w:rPr>
                <w:rFonts w:ascii="Times New Roman" w:eastAsia="SimSun" w:hAnsi="Times New Roman" w:cs="Times New Roman"/>
                <w:kern w:val="1"/>
                <w:sz w:val="24"/>
                <w:szCs w:val="24"/>
                <w:lang w:val="tt-RU" w:eastAsia="hi-IN" w:bidi="hi-IN"/>
              </w:rPr>
              <w:t>98-</w:t>
            </w:r>
            <w:r w:rsidRPr="0081033F">
              <w:rPr>
                <w:rFonts w:ascii="Times New Roman" w:eastAsia="SimSun" w:hAnsi="Times New Roman" w:cs="Times New Roman"/>
                <w:kern w:val="1"/>
                <w:sz w:val="24"/>
                <w:szCs w:val="24"/>
                <w:lang w:val="tt-RU" w:eastAsia="hi-IN" w:bidi="hi-IN"/>
              </w:rPr>
              <w:lastRenderedPageBreak/>
              <w:t>105/16-2</w:t>
            </w:r>
            <w:r w:rsidR="002D61EB">
              <w:rPr>
                <w:rFonts w:ascii="Times New Roman" w:eastAsia="SimSun" w:hAnsi="Times New Roman" w:cs="Times New Roman"/>
                <w:kern w:val="1"/>
                <w:sz w:val="24"/>
                <w:szCs w:val="24"/>
                <w:lang w:val="tt-RU" w:eastAsia="hi-IN" w:bidi="hi-IN"/>
              </w:rPr>
              <w:t>3</w:t>
            </w:r>
          </w:p>
        </w:tc>
        <w:tc>
          <w:tcPr>
            <w:tcW w:w="0" w:type="auto"/>
          </w:tcPr>
          <w:p w14:paraId="351D054A"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c>
          <w:tcPr>
            <w:tcW w:w="0" w:type="auto"/>
          </w:tcPr>
          <w:p w14:paraId="3560C71E" w14:textId="77777777" w:rsidR="002731F2" w:rsidRPr="0081033F" w:rsidRDefault="002731F2" w:rsidP="0081033F">
            <w:pPr>
              <w:suppressAutoHyphens/>
              <w:snapToGrid w:val="0"/>
              <w:spacing w:after="0" w:line="240" w:lineRule="auto"/>
              <w:rPr>
                <w:rFonts w:ascii="Times New Roman" w:eastAsia="SimSun" w:hAnsi="Times New Roman" w:cs="Times New Roman"/>
                <w:kern w:val="2"/>
                <w:sz w:val="24"/>
                <w:szCs w:val="24"/>
                <w:lang w:eastAsia="hi-IN" w:bidi="hi-IN"/>
              </w:rPr>
            </w:pPr>
          </w:p>
        </w:tc>
        <w:tc>
          <w:tcPr>
            <w:tcW w:w="0" w:type="auto"/>
          </w:tcPr>
          <w:p w14:paraId="5CC39E91" w14:textId="77777777" w:rsidR="002731F2" w:rsidRPr="00E10793" w:rsidRDefault="00E10793" w:rsidP="00012926">
            <w:pPr>
              <w:spacing w:after="0" w:line="240" w:lineRule="auto"/>
              <w:rPr>
                <w:rFonts w:ascii="Times New Roman" w:eastAsia="Times New Roman" w:hAnsi="Times New Roman" w:cs="Times New Roman"/>
                <w:color w:val="000000"/>
                <w:sz w:val="24"/>
                <w:szCs w:val="24"/>
                <w:lang w:val="tt-RU"/>
              </w:rPr>
            </w:pPr>
            <w:r>
              <w:rPr>
                <w:rFonts w:ascii="Times New Roman" w:eastAsia="Times New Roman" w:hAnsi="Times New Roman" w:cs="Times New Roman"/>
                <w:bCs/>
                <w:color w:val="000000"/>
                <w:sz w:val="24"/>
                <w:szCs w:val="24"/>
                <w:lang w:val="tt-RU"/>
              </w:rPr>
              <w:t>Повторение</w:t>
            </w:r>
          </w:p>
        </w:tc>
        <w:tc>
          <w:tcPr>
            <w:tcW w:w="0" w:type="auto"/>
            <w:vMerge/>
          </w:tcPr>
          <w:p w14:paraId="57A70441" w14:textId="77777777" w:rsidR="002731F2" w:rsidRPr="0081033F" w:rsidRDefault="002731F2" w:rsidP="0081033F">
            <w:pPr>
              <w:suppressAutoHyphens/>
              <w:snapToGrid w:val="0"/>
              <w:spacing w:after="0" w:line="240" w:lineRule="auto"/>
              <w:rPr>
                <w:rFonts w:ascii="Times New Roman" w:eastAsia="SimSun" w:hAnsi="Times New Roman" w:cs="Times New Roman"/>
                <w:kern w:val="1"/>
                <w:sz w:val="24"/>
                <w:szCs w:val="24"/>
                <w:lang w:eastAsia="hi-IN" w:bidi="hi-IN"/>
              </w:rPr>
            </w:pPr>
          </w:p>
        </w:tc>
      </w:tr>
    </w:tbl>
    <w:p w14:paraId="6B20784C" w14:textId="77777777" w:rsidR="007928F9" w:rsidRPr="006174E4" w:rsidRDefault="007928F9" w:rsidP="007928F9">
      <w:pPr>
        <w:autoSpaceDE w:val="0"/>
        <w:autoSpaceDN w:val="0"/>
        <w:adjustRightInd w:val="0"/>
        <w:spacing w:after="0" w:line="240" w:lineRule="auto"/>
        <w:ind w:right="34"/>
        <w:jc w:val="both"/>
        <w:rPr>
          <w:rFonts w:ascii="Times New Roman" w:eastAsia="Times New Roman" w:hAnsi="Times New Roman" w:cs="Times New Roman"/>
          <w:b/>
          <w:bCs/>
          <w:spacing w:val="1"/>
          <w:sz w:val="24"/>
          <w:szCs w:val="24"/>
          <w:highlight w:val="white"/>
        </w:rPr>
      </w:pPr>
      <w:r w:rsidRPr="006174E4">
        <w:rPr>
          <w:rFonts w:ascii="Times New Roman" w:eastAsia="Times New Roman" w:hAnsi="Times New Roman" w:cs="Times New Roman"/>
          <w:b/>
          <w:bCs/>
          <w:spacing w:val="1"/>
          <w:sz w:val="24"/>
          <w:szCs w:val="24"/>
          <w:highlight w:val="white"/>
        </w:rPr>
        <w:t>Методическая литература для учителя</w:t>
      </w:r>
    </w:p>
    <w:p w14:paraId="57B3FA89" w14:textId="77777777" w:rsidR="007928F9" w:rsidRDefault="007928F9" w:rsidP="007928F9">
      <w:pPr>
        <w:autoSpaceDE w:val="0"/>
        <w:autoSpaceDN w:val="0"/>
        <w:adjustRightInd w:val="0"/>
        <w:spacing w:after="0" w:line="240" w:lineRule="auto"/>
        <w:ind w:right="34"/>
        <w:jc w:val="both"/>
        <w:rPr>
          <w:rFonts w:ascii="Times New Roman" w:eastAsia="Times New Roman" w:hAnsi="Times New Roman" w:cs="Times New Roman"/>
          <w:b/>
          <w:bCs/>
          <w:spacing w:val="1"/>
          <w:sz w:val="24"/>
          <w:szCs w:val="24"/>
          <w:lang w:val="tt-RU"/>
        </w:rPr>
      </w:pPr>
      <w:r w:rsidRPr="006174E4">
        <w:rPr>
          <w:rFonts w:ascii="Times New Roman" w:eastAsia="Times New Roman" w:hAnsi="Times New Roman" w:cs="Times New Roman"/>
          <w:b/>
          <w:bCs/>
          <w:spacing w:val="1"/>
          <w:sz w:val="24"/>
          <w:szCs w:val="24"/>
          <w:highlight w:val="white"/>
        </w:rPr>
        <w:t>Основная</w:t>
      </w:r>
    </w:p>
    <w:p w14:paraId="2E9F4E96" w14:textId="77777777" w:rsidR="007928F9" w:rsidRPr="00BB38E7" w:rsidRDefault="007928F9" w:rsidP="007928F9">
      <w:pPr>
        <w:numPr>
          <w:ilvl w:val="0"/>
          <w:numId w:val="6"/>
        </w:num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xml:space="preserve">Ваулина Ю. Е. и др. </w:t>
      </w:r>
      <w:r w:rsidRPr="00BB38E7">
        <w:rPr>
          <w:rFonts w:ascii="Times New Roman" w:eastAsia="Times New Roman" w:hAnsi="Times New Roman" w:cs="Times New Roman"/>
          <w:color w:val="333333"/>
          <w:sz w:val="24"/>
          <w:szCs w:val="24"/>
          <w:lang w:val="en-US"/>
        </w:rPr>
        <w:t>Spotlight 9. Teacher</w:t>
      </w:r>
      <w:r w:rsidRPr="004B455C">
        <w:rPr>
          <w:rFonts w:ascii="Times New Roman" w:eastAsia="Times New Roman" w:hAnsi="Times New Roman" w:cs="Times New Roman"/>
          <w:color w:val="333333"/>
          <w:sz w:val="24"/>
          <w:szCs w:val="24"/>
        </w:rPr>
        <w:t>'</w:t>
      </w:r>
      <w:r w:rsidRPr="00BB38E7">
        <w:rPr>
          <w:rFonts w:ascii="Times New Roman" w:eastAsia="Times New Roman" w:hAnsi="Times New Roman" w:cs="Times New Roman"/>
          <w:color w:val="333333"/>
          <w:sz w:val="24"/>
          <w:szCs w:val="24"/>
          <w:lang w:val="en-US"/>
        </w:rPr>
        <w:t>s</w:t>
      </w:r>
      <w:r w:rsidRPr="004B455C">
        <w:rPr>
          <w:rFonts w:ascii="Times New Roman" w:eastAsia="Times New Roman" w:hAnsi="Times New Roman" w:cs="Times New Roman"/>
          <w:color w:val="333333"/>
          <w:sz w:val="24"/>
          <w:szCs w:val="24"/>
        </w:rPr>
        <w:t xml:space="preserve"> </w:t>
      </w:r>
      <w:r w:rsidRPr="00BB38E7">
        <w:rPr>
          <w:rFonts w:ascii="Times New Roman" w:eastAsia="Times New Roman" w:hAnsi="Times New Roman" w:cs="Times New Roman"/>
          <w:color w:val="333333"/>
          <w:sz w:val="24"/>
          <w:szCs w:val="24"/>
          <w:lang w:val="en-US"/>
        </w:rPr>
        <w:t>Book</w:t>
      </w:r>
      <w:r w:rsidRPr="004B455C">
        <w:rPr>
          <w:rFonts w:ascii="Times New Roman" w:eastAsia="Times New Roman" w:hAnsi="Times New Roman" w:cs="Times New Roman"/>
          <w:color w:val="333333"/>
          <w:sz w:val="24"/>
          <w:szCs w:val="24"/>
        </w:rPr>
        <w:t xml:space="preserve">. </w:t>
      </w:r>
      <w:r w:rsidRPr="00BB38E7">
        <w:rPr>
          <w:rFonts w:ascii="Times New Roman" w:eastAsia="Times New Roman" w:hAnsi="Times New Roman" w:cs="Times New Roman"/>
          <w:color w:val="333333"/>
          <w:sz w:val="24"/>
          <w:szCs w:val="24"/>
        </w:rPr>
        <w:t>Английский</w:t>
      </w:r>
      <w:r w:rsidRPr="004B455C">
        <w:rPr>
          <w:rFonts w:ascii="Times New Roman" w:eastAsia="Times New Roman" w:hAnsi="Times New Roman" w:cs="Times New Roman"/>
          <w:color w:val="333333"/>
          <w:sz w:val="24"/>
          <w:szCs w:val="24"/>
        </w:rPr>
        <w:t xml:space="preserve"> </w:t>
      </w:r>
      <w:r w:rsidRPr="00BB38E7">
        <w:rPr>
          <w:rFonts w:ascii="Times New Roman" w:eastAsia="Times New Roman" w:hAnsi="Times New Roman" w:cs="Times New Roman"/>
          <w:color w:val="333333"/>
          <w:sz w:val="24"/>
          <w:szCs w:val="24"/>
        </w:rPr>
        <w:t>в</w:t>
      </w:r>
      <w:r w:rsidRPr="004B455C">
        <w:rPr>
          <w:rFonts w:ascii="Times New Roman" w:eastAsia="Times New Roman" w:hAnsi="Times New Roman" w:cs="Times New Roman"/>
          <w:color w:val="333333"/>
          <w:sz w:val="24"/>
          <w:szCs w:val="24"/>
        </w:rPr>
        <w:t xml:space="preserve"> </w:t>
      </w:r>
      <w:r w:rsidRPr="00BB38E7">
        <w:rPr>
          <w:rFonts w:ascii="Times New Roman" w:eastAsia="Times New Roman" w:hAnsi="Times New Roman" w:cs="Times New Roman"/>
          <w:color w:val="333333"/>
          <w:sz w:val="24"/>
          <w:szCs w:val="24"/>
        </w:rPr>
        <w:t>фокусе</w:t>
      </w:r>
      <w:r w:rsidRPr="004B455C">
        <w:rPr>
          <w:rFonts w:ascii="Times New Roman" w:eastAsia="Times New Roman" w:hAnsi="Times New Roman" w:cs="Times New Roman"/>
          <w:color w:val="333333"/>
          <w:sz w:val="24"/>
          <w:szCs w:val="24"/>
        </w:rPr>
        <w:t xml:space="preserve">. </w:t>
      </w:r>
      <w:r w:rsidRPr="00BB38E7">
        <w:rPr>
          <w:rFonts w:ascii="Times New Roman" w:eastAsia="Times New Roman" w:hAnsi="Times New Roman" w:cs="Times New Roman"/>
          <w:color w:val="333333"/>
          <w:sz w:val="24"/>
          <w:szCs w:val="24"/>
        </w:rPr>
        <w:t>9 класс. Книга для учителя</w:t>
      </w:r>
      <w:r>
        <w:rPr>
          <w:rFonts w:ascii="Times New Roman" w:eastAsia="Times New Roman" w:hAnsi="Times New Roman" w:cs="Times New Roman"/>
          <w:color w:val="333333"/>
          <w:sz w:val="24"/>
          <w:szCs w:val="24"/>
          <w:lang w:val="tt-RU"/>
        </w:rPr>
        <w:t>(электронная)</w:t>
      </w:r>
      <w:r w:rsidRPr="00BB38E7">
        <w:rPr>
          <w:rFonts w:ascii="Times New Roman" w:eastAsia="Times New Roman" w:hAnsi="Times New Roman" w:cs="Times New Roman"/>
          <w:color w:val="333333"/>
          <w:sz w:val="24"/>
          <w:szCs w:val="24"/>
        </w:rPr>
        <w:t>. М.: Express Publishing, Просвещение, 2010. - 180 с.</w:t>
      </w:r>
    </w:p>
    <w:p w14:paraId="30968ACA" w14:textId="77777777" w:rsidR="007928F9" w:rsidRPr="00BB38E7" w:rsidRDefault="007928F9" w:rsidP="007928F9">
      <w:pPr>
        <w:numPr>
          <w:ilvl w:val="0"/>
          <w:numId w:val="6"/>
        </w:num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Примерные программы основного общего образования. Иностранный язык.</w:t>
      </w:r>
    </w:p>
    <w:p w14:paraId="1A572700" w14:textId="77777777" w:rsidR="007928F9" w:rsidRPr="006174E4" w:rsidRDefault="007928F9" w:rsidP="007928F9">
      <w:pPr>
        <w:autoSpaceDE w:val="0"/>
        <w:autoSpaceDN w:val="0"/>
        <w:adjustRightInd w:val="0"/>
        <w:spacing w:after="0" w:line="240" w:lineRule="auto"/>
        <w:jc w:val="both"/>
        <w:rPr>
          <w:rFonts w:ascii="Times New Roman" w:eastAsia="Times New Roman" w:hAnsi="Times New Roman" w:cs="Times New Roman"/>
          <w:b/>
          <w:bCs/>
          <w:spacing w:val="1"/>
          <w:sz w:val="24"/>
          <w:szCs w:val="24"/>
        </w:rPr>
      </w:pPr>
      <w:r w:rsidRPr="006174E4">
        <w:rPr>
          <w:rFonts w:ascii="Times New Roman" w:eastAsia="Times New Roman" w:hAnsi="Times New Roman" w:cs="Times New Roman"/>
          <w:b/>
          <w:bCs/>
          <w:spacing w:val="1"/>
          <w:sz w:val="24"/>
          <w:szCs w:val="24"/>
        </w:rPr>
        <w:t>Литература для учащихся</w:t>
      </w:r>
    </w:p>
    <w:p w14:paraId="1C7FE6A5" w14:textId="77777777" w:rsidR="007928F9" w:rsidRPr="006174E4" w:rsidRDefault="007928F9" w:rsidP="007928F9">
      <w:pPr>
        <w:autoSpaceDE w:val="0"/>
        <w:autoSpaceDN w:val="0"/>
        <w:adjustRightInd w:val="0"/>
        <w:spacing w:after="0" w:line="240" w:lineRule="auto"/>
        <w:jc w:val="both"/>
        <w:rPr>
          <w:rFonts w:ascii="Times New Roman" w:eastAsia="Times New Roman" w:hAnsi="Times New Roman" w:cs="Times New Roman"/>
          <w:b/>
          <w:bCs/>
          <w:spacing w:val="1"/>
          <w:sz w:val="24"/>
          <w:szCs w:val="24"/>
        </w:rPr>
      </w:pPr>
      <w:r w:rsidRPr="006174E4">
        <w:rPr>
          <w:rFonts w:ascii="Times New Roman" w:eastAsia="Times New Roman" w:hAnsi="Times New Roman" w:cs="Times New Roman"/>
          <w:b/>
          <w:bCs/>
          <w:spacing w:val="1"/>
          <w:sz w:val="24"/>
          <w:szCs w:val="24"/>
        </w:rPr>
        <w:t>Основная</w:t>
      </w:r>
    </w:p>
    <w:p w14:paraId="71C011E5" w14:textId="77777777" w:rsidR="007928F9" w:rsidRPr="00BB38E7" w:rsidRDefault="007928F9" w:rsidP="007928F9">
      <w:pPr>
        <w:numPr>
          <w:ilvl w:val="0"/>
          <w:numId w:val="7"/>
        </w:num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Ваулина Ю.Е., Эванс В., Дули Дж., Подоляко О.Е. УМК «Английский в фокусе» учебник для 9 класса. – М.: Express Publishing: Просвещение, 2010.</w:t>
      </w:r>
    </w:p>
    <w:p w14:paraId="707B62BE" w14:textId="77777777" w:rsidR="007928F9" w:rsidRPr="00BB38E7" w:rsidRDefault="007928F9" w:rsidP="007928F9">
      <w:pPr>
        <w:numPr>
          <w:ilvl w:val="0"/>
          <w:numId w:val="7"/>
        </w:num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Ваулина Ю.Е. Английский в фокусе. Spotlight. 9 класс. Аудиокурс для занятий в классе, 2010 г.</w:t>
      </w:r>
    </w:p>
    <w:p w14:paraId="48880A3C" w14:textId="77777777" w:rsidR="007928F9" w:rsidRPr="00595932" w:rsidRDefault="007928F9" w:rsidP="007928F9">
      <w:pPr>
        <w:autoSpaceDE w:val="0"/>
        <w:autoSpaceDN w:val="0"/>
        <w:adjustRightInd w:val="0"/>
        <w:spacing w:after="0" w:line="240" w:lineRule="auto"/>
        <w:ind w:right="34"/>
        <w:jc w:val="both"/>
        <w:rPr>
          <w:rFonts w:ascii="Times New Roman" w:eastAsia="Times New Roman" w:hAnsi="Times New Roman" w:cs="Times New Roman"/>
          <w:b/>
          <w:bCs/>
          <w:spacing w:val="1"/>
          <w:sz w:val="24"/>
          <w:szCs w:val="24"/>
        </w:rPr>
      </w:pPr>
    </w:p>
    <w:p w14:paraId="25FD7957" w14:textId="77777777" w:rsidR="002D61EB" w:rsidRPr="007928F9"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rPr>
      </w:pPr>
    </w:p>
    <w:p w14:paraId="0824B468"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0329BD4C"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734FB2F8"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5391D44C"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1C8A5049"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0136D0D9"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2EF6BD85" w14:textId="77777777" w:rsidR="002D61EB" w:rsidRDefault="002D61EB" w:rsidP="00F56DD2">
      <w:pPr>
        <w:shd w:val="clear" w:color="auto" w:fill="FFFFFF"/>
        <w:spacing w:after="130" w:line="240" w:lineRule="auto"/>
        <w:jc w:val="center"/>
        <w:rPr>
          <w:rFonts w:ascii="Times New Roman" w:eastAsia="Times New Roman" w:hAnsi="Times New Roman" w:cs="Times New Roman"/>
          <w:color w:val="333333"/>
          <w:sz w:val="24"/>
          <w:szCs w:val="24"/>
          <w:lang w:val="tt-RU"/>
        </w:rPr>
      </w:pPr>
    </w:p>
    <w:p w14:paraId="4AD162FF" w14:textId="77777777" w:rsidR="00F56DD2" w:rsidRPr="00BB38E7" w:rsidRDefault="00F56DD2" w:rsidP="00F56DD2">
      <w:pPr>
        <w:shd w:val="clear" w:color="auto" w:fill="FFFFFF"/>
        <w:spacing w:after="130" w:line="240" w:lineRule="auto"/>
        <w:jc w:val="center"/>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br/>
      </w:r>
    </w:p>
    <w:p w14:paraId="5DCFA125"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0165FC23"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40866936"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7F7F13AE"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4923086D"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0070E25"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09B68566"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3A28595F"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38F957A5"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50A42F61"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45BA7F4B"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1EB23F08"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3728E721"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3737B2EF"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ED83B69"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786C1B02"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6552345"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B36FE88"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37CF99E6" w14:textId="77777777" w:rsidR="007928F9" w:rsidRPr="00BB38E7" w:rsidRDefault="007928F9" w:rsidP="007928F9">
      <w:pPr>
        <w:shd w:val="clear" w:color="auto" w:fill="FFFFFF"/>
        <w:spacing w:line="240" w:lineRule="auto"/>
        <w:jc w:val="center"/>
        <w:rPr>
          <w:rFonts w:ascii="Times New Roman" w:eastAsia="Times New Roman" w:hAnsi="Times New Roman" w:cs="Times New Roman"/>
          <w:color w:val="333333"/>
          <w:sz w:val="24"/>
          <w:szCs w:val="24"/>
        </w:rPr>
      </w:pPr>
      <w:r w:rsidRPr="00BB38E7">
        <w:rPr>
          <w:rFonts w:ascii="Times New Roman" w:eastAsia="Times New Roman" w:hAnsi="Times New Roman" w:cs="Times New Roman"/>
          <w:b/>
          <w:bCs/>
          <w:color w:val="333333"/>
          <w:sz w:val="24"/>
          <w:szCs w:val="24"/>
        </w:rPr>
        <w:t>НОРМЫ ОЦЕНКИ ЗНАНИЙ, УМЕНИЙ, НАВЫКОВ ОБУЧАЮЩИХСЯ</w:t>
      </w:r>
    </w:p>
    <w:tbl>
      <w:tblPr>
        <w:tblW w:w="15270" w:type="dxa"/>
        <w:tblCellMar>
          <w:top w:w="105" w:type="dxa"/>
          <w:left w:w="105" w:type="dxa"/>
          <w:bottom w:w="105" w:type="dxa"/>
          <w:right w:w="105" w:type="dxa"/>
        </w:tblCellMar>
        <w:tblLook w:val="04A0" w:firstRow="1" w:lastRow="0" w:firstColumn="1" w:lastColumn="0" w:noHBand="0" w:noVBand="1"/>
      </w:tblPr>
      <w:tblGrid>
        <w:gridCol w:w="2870"/>
        <w:gridCol w:w="2553"/>
        <w:gridCol w:w="4488"/>
        <w:gridCol w:w="3679"/>
        <w:gridCol w:w="1680"/>
      </w:tblGrid>
      <w:tr w:rsidR="007928F9" w:rsidRPr="00BB38E7" w14:paraId="3C9CA0D9" w14:textId="77777777" w:rsidTr="007928F9">
        <w:tc>
          <w:tcPr>
            <w:tcW w:w="2870"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324FD503"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Чтение</w:t>
            </w:r>
          </w:p>
          <w:p w14:paraId="3BABA05E"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2553"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42340C8A"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Понимание речи на слух</w:t>
            </w:r>
          </w:p>
          <w:p w14:paraId="61D1F487"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4488"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4E9EDC8C"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Говорение, Высказывание в форме рассказа , описания</w:t>
            </w:r>
          </w:p>
          <w:p w14:paraId="3F7FCA37"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247D744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Участие в беседе:</w:t>
            </w: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BE2888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Письменная речь</w:t>
            </w:r>
          </w:p>
        </w:tc>
      </w:tr>
      <w:tr w:rsidR="007928F9" w:rsidRPr="00BB38E7" w14:paraId="6B6DC036" w14:textId="77777777" w:rsidTr="007928F9">
        <w:tc>
          <w:tcPr>
            <w:tcW w:w="2870"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FD37DC5"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 xml:space="preserve">Оценка «5»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w:t>
            </w:r>
            <w:r w:rsidRPr="00BB38E7">
              <w:rPr>
                <w:rFonts w:ascii="Times New Roman" w:eastAsia="Times New Roman" w:hAnsi="Times New Roman" w:cs="Times New Roman"/>
                <w:sz w:val="24"/>
                <w:szCs w:val="24"/>
              </w:rPr>
              <w:lastRenderedPageBreak/>
              <w:t>замедленной по сравнению с той ,с которой ученик читает на родном языке. Заметим, что скорость чтения на родном языке у учащихся разная.</w:t>
            </w:r>
          </w:p>
          <w:p w14:paraId="4F8CDFB5"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«4»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медленный.</w:t>
            </w:r>
          </w:p>
          <w:p w14:paraId="6A6F073B"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«3» ставится школьнику, который несовсем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14:paraId="4075528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Оценка «2» выставляется ученику в том случае , если он не понял текст или понял содержание текста неправильно, не ориентируется в тексте при поиске определённых фактов, не умеет семантизировать незнакомую лексику.</w:t>
            </w:r>
          </w:p>
          <w:p w14:paraId="6FEBD4B0"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2553"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454B675D"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Основной речевой задачей при понимании звучащих текстов на слух является извлечение основной или заданной ученику информации.</w:t>
            </w:r>
          </w:p>
          <w:p w14:paraId="78C92556"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 xml:space="preserve">Оценка «5» ставится учащемуся, который понял основные факты, сумел выделить отдельную, значимую для себя информацию (например, из прогноза погоды, </w:t>
            </w:r>
            <w:r w:rsidRPr="00BB38E7">
              <w:rPr>
                <w:rFonts w:ascii="Times New Roman" w:eastAsia="Times New Roman" w:hAnsi="Times New Roman" w:cs="Times New Roman"/>
                <w:sz w:val="24"/>
                <w:szCs w:val="24"/>
              </w:rPr>
              <w:lastRenderedPageBreak/>
              <w:t>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задачи(например найти ту или иную радиопередачу).</w:t>
            </w:r>
          </w:p>
          <w:p w14:paraId="57AA4A2E"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«4» ставится ученику, который понял не все основные факты. При решении коммуникативной задачи он использовал только 2/3 информации.</w:t>
            </w:r>
          </w:p>
          <w:p w14:paraId="3AEC9CF4"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«3» свидетельствует, что ученик понял только 50% текста. Отдельные факты понял неправильно. Не сумел полностью решить поставленную перед ним коммуникативную задачу.</w:t>
            </w:r>
          </w:p>
          <w:p w14:paraId="224E191B"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Оценка «2» выставляется ученику в том случае, если ученик понял менее 50% текста и выделил из него менее половины основных фактов.Он не мог решить поставленную перед ним речевую задачу.</w:t>
            </w:r>
          </w:p>
          <w:p w14:paraId="2925D9D5"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4488"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2C227C9F"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 xml:space="preserve">Оценка «5» ставится учащемуся,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незначительные. Объём высказывания соответствовал тому, что задано программой на данном году обучения. Наблюдалась лёгкость речи и достаточно правильное произношение. Речь ученика была эмоционально окрашена, в ней имели место не только передача отдельных фактов(отдельной </w:t>
            </w:r>
            <w:r w:rsidRPr="00BB38E7">
              <w:rPr>
                <w:rFonts w:ascii="Times New Roman" w:eastAsia="Times New Roman" w:hAnsi="Times New Roman" w:cs="Times New Roman"/>
                <w:sz w:val="24"/>
                <w:szCs w:val="24"/>
              </w:rPr>
              <w:lastRenderedPageBreak/>
              <w:t>информации), но и элементы их оценки, выражения собственного мнения.</w:t>
            </w:r>
          </w:p>
          <w:p w14:paraId="4213BB19"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«4» ставится ученику, если он в целом справился с поставленными речевыми задачами, Его высказывание было связным и последовательным. Использовался довольно большой объём языковых средств, которые были употреблены правильно Однако были сделаны отдельные ошибки, нарушающие коммуникацию. Темп речи был несколько замедлен.Отмечалось произношение , страдающее сильным влиянием родного языка. Речь была недостаточно эмоционально окрашена.Элементы оценки имели место, но в большей степени высказывание содержало информацию и отражало конкретные факты.</w:t>
            </w:r>
          </w:p>
          <w:p w14:paraId="09FD9809"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«3» выставляется, если ученик сумел в основном решить поставленную речевую задачу, но диапазон языковых средств был ограничен, объём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14:paraId="60BE3E99"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 xml:space="preserve">Оценка «2» выставляется ученику в том </w:t>
            </w:r>
            <w:r w:rsidRPr="00BB38E7">
              <w:rPr>
                <w:rFonts w:ascii="Times New Roman" w:eastAsia="Times New Roman" w:hAnsi="Times New Roman" w:cs="Times New Roman"/>
                <w:sz w:val="24"/>
                <w:szCs w:val="24"/>
              </w:rPr>
              <w:lastRenderedPageBreak/>
              <w:t>случае, если он только частично справился с решением коммуникативной задачи. Высказывание было небольшим по объёму(не соответствовало требованиям программы). Наблюдалась узость вокобуляра.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партнёрами.</w:t>
            </w:r>
          </w:p>
          <w:p w14:paraId="7D746FA9"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6EC9ECD"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т.е. понять партнёра и реагировать правильно на его реплики ,умение поддержать беседу на определённую тему. Диапазон используемых языковых средств , в данном случае, предоставляется учащемуся.</w:t>
            </w:r>
          </w:p>
          <w:p w14:paraId="6E951AC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 xml:space="preserve">Оценка «5» ставится учащемуся, который сумел решить речевую задачу, правильно употребив при </w:t>
            </w:r>
            <w:r w:rsidRPr="00BB38E7">
              <w:rPr>
                <w:rFonts w:ascii="Times New Roman" w:eastAsia="Times New Roman" w:hAnsi="Times New Roman" w:cs="Times New Roman"/>
                <w:sz w:val="24"/>
                <w:szCs w:val="24"/>
              </w:rPr>
              <w:lastRenderedPageBreak/>
              <w:t>этом языковые средства. В ходе диалога умело использовал реплики, в речи отсутствовали ошибки, нарушающие коммуникацию.</w:t>
            </w:r>
          </w:p>
          <w:p w14:paraId="69312B51"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«4» ставится ученику,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14:paraId="1E57B95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«3» выставляется, если ученик решил речевую задачу не полностью. Некоторые реплики партнёра вызывали у него затруднения. Наблюдались паузы, мешающие речевому общению.</w:t>
            </w:r>
          </w:p>
          <w:p w14:paraId="266DFC33"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Оценка «2» выставляется ученику в том случае, если учащийся не справился с решением речевой задачи. .Затруднялся ответить на побуждающие к говорению реплики партнёра. Коммуникация не состоялась.</w:t>
            </w:r>
          </w:p>
          <w:p w14:paraId="6470EFD7" w14:textId="77777777" w:rsidR="007928F9" w:rsidRPr="00BB38E7" w:rsidRDefault="007928F9" w:rsidP="007928F9">
            <w:pPr>
              <w:spacing w:after="130" w:line="240" w:lineRule="auto"/>
              <w:rPr>
                <w:rFonts w:ascii="Times New Roman" w:eastAsia="Times New Roman" w:hAnsi="Times New Roman" w:cs="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BADF79A"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lastRenderedPageBreak/>
              <w:t>Выполнение письменных проверочных работ оценивается по следующей схеме:</w:t>
            </w:r>
          </w:p>
          <w:p w14:paraId="3C00A962"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0-54- 2</w:t>
            </w:r>
          </w:p>
          <w:p w14:paraId="006EF7A9"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55-69 баллов- 3</w:t>
            </w:r>
          </w:p>
          <w:p w14:paraId="3C1FC6D1"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70-84 балла- 4</w:t>
            </w:r>
          </w:p>
          <w:p w14:paraId="2A1B1127" w14:textId="77777777" w:rsidR="007928F9" w:rsidRPr="00BB38E7" w:rsidRDefault="007928F9" w:rsidP="007928F9">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85-100- 5</w:t>
            </w:r>
          </w:p>
        </w:tc>
      </w:tr>
    </w:tbl>
    <w:p w14:paraId="6C73B68D"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2E2F1E75"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0B0433F" w14:textId="77777777" w:rsidR="007928F9" w:rsidRDefault="007928F9" w:rsidP="007928F9">
      <w:pPr>
        <w:shd w:val="clear" w:color="auto" w:fill="FFFFFF"/>
        <w:spacing w:after="0" w:line="240" w:lineRule="auto"/>
        <w:rPr>
          <w:rFonts w:ascii="Times New Roman" w:eastAsia="Times New Roman" w:hAnsi="Times New Roman" w:cs="Times New Roman"/>
          <w:color w:val="333333"/>
          <w:sz w:val="24"/>
          <w:szCs w:val="24"/>
          <w:lang w:val="tt-RU"/>
        </w:rPr>
      </w:pPr>
    </w:p>
    <w:p w14:paraId="6510B26F" w14:textId="77777777" w:rsidR="007928F9" w:rsidRPr="00BB38E7" w:rsidRDefault="007928F9" w:rsidP="007928F9">
      <w:p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Цифровые образовательные ресурсы:</w:t>
      </w:r>
    </w:p>
    <w:p w14:paraId="4C9A3167" w14:textId="77777777" w:rsidR="007928F9" w:rsidRPr="00BB38E7" w:rsidRDefault="007928F9" w:rsidP="007928F9">
      <w:pPr>
        <w:shd w:val="clear" w:color="auto" w:fill="FFFFFF"/>
        <w:spacing w:after="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http://www.homeenglish.ru/school.htm</w:t>
      </w:r>
      <w:r w:rsidRPr="00BB38E7">
        <w:rPr>
          <w:rFonts w:ascii="Times New Roman" w:eastAsia="Times New Roman" w:hAnsi="Times New Roman" w:cs="Times New Roman"/>
          <w:color w:val="333333"/>
          <w:sz w:val="24"/>
          <w:szCs w:val="24"/>
        </w:rPr>
        <w:t> - Английский язык для школьников и студентов.</w:t>
      </w:r>
    </w:p>
    <w:p w14:paraId="52661788"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lang w:val="en-US"/>
        </w:rPr>
      </w:pPr>
      <w:r w:rsidRPr="00BB38E7">
        <w:rPr>
          <w:rFonts w:ascii="Times New Roman" w:eastAsia="Times New Roman" w:hAnsi="Times New Roman" w:cs="Times New Roman"/>
          <w:color w:val="333333"/>
          <w:sz w:val="24"/>
          <w:szCs w:val="24"/>
          <w:lang w:val="en-US"/>
        </w:rPr>
        <w:t>- </w:t>
      </w:r>
      <w:r w:rsidRPr="00BB38E7">
        <w:rPr>
          <w:rFonts w:ascii="Times New Roman" w:eastAsia="Times New Roman" w:hAnsi="Times New Roman" w:cs="Times New Roman"/>
          <w:color w:val="333333"/>
          <w:sz w:val="24"/>
          <w:szCs w:val="24"/>
          <w:u w:val="single"/>
          <w:lang w:val="en-US"/>
        </w:rPr>
        <w:t>http://www.alleng.ru/english/eng.htm</w:t>
      </w:r>
      <w:r w:rsidRPr="00BB38E7">
        <w:rPr>
          <w:rFonts w:ascii="Times New Roman" w:eastAsia="Times New Roman" w:hAnsi="Times New Roman" w:cs="Times New Roman"/>
          <w:color w:val="333333"/>
          <w:sz w:val="24"/>
          <w:szCs w:val="24"/>
          <w:lang w:val="en-US"/>
        </w:rPr>
        <w:t xml:space="preserve"> - </w:t>
      </w:r>
      <w:r w:rsidRPr="00BB38E7">
        <w:rPr>
          <w:rFonts w:ascii="Times New Roman" w:eastAsia="Times New Roman" w:hAnsi="Times New Roman" w:cs="Times New Roman"/>
          <w:color w:val="333333"/>
          <w:sz w:val="24"/>
          <w:szCs w:val="24"/>
        </w:rPr>
        <w:t>Английский</w:t>
      </w:r>
      <w:r w:rsidRPr="00BB38E7">
        <w:rPr>
          <w:rFonts w:ascii="Times New Roman" w:eastAsia="Times New Roman" w:hAnsi="Times New Roman" w:cs="Times New Roman"/>
          <w:color w:val="333333"/>
          <w:sz w:val="24"/>
          <w:szCs w:val="24"/>
          <w:lang w:val="en-US"/>
        </w:rPr>
        <w:t xml:space="preserve"> </w:t>
      </w:r>
      <w:r w:rsidRPr="00BB38E7">
        <w:rPr>
          <w:rFonts w:ascii="Times New Roman" w:eastAsia="Times New Roman" w:hAnsi="Times New Roman" w:cs="Times New Roman"/>
          <w:color w:val="333333"/>
          <w:sz w:val="24"/>
          <w:szCs w:val="24"/>
        </w:rPr>
        <w:t>язык</w:t>
      </w:r>
      <w:r w:rsidRPr="00BB38E7">
        <w:rPr>
          <w:rFonts w:ascii="Times New Roman" w:eastAsia="Times New Roman" w:hAnsi="Times New Roman" w:cs="Times New Roman"/>
          <w:color w:val="333333"/>
          <w:sz w:val="24"/>
          <w:szCs w:val="24"/>
          <w:lang w:val="en-US"/>
        </w:rPr>
        <w:t xml:space="preserve"> - English language</w:t>
      </w:r>
    </w:p>
    <w:p w14:paraId="31A19173"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http://www.englishatschool.ru/</w:t>
      </w:r>
      <w:r w:rsidRPr="00BB38E7">
        <w:rPr>
          <w:rFonts w:ascii="Times New Roman" w:eastAsia="Times New Roman" w:hAnsi="Times New Roman" w:cs="Times New Roman"/>
          <w:color w:val="333333"/>
          <w:sz w:val="24"/>
          <w:szCs w:val="24"/>
        </w:rPr>
        <w:t> Журнал “Английский язык в школе”</w:t>
      </w:r>
    </w:p>
    <w:p w14:paraId="1E55C8D6"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http://www.englishteachers.ru/</w:t>
      </w:r>
      <w:r w:rsidRPr="00BB38E7">
        <w:rPr>
          <w:rFonts w:ascii="Times New Roman" w:eastAsia="Times New Roman" w:hAnsi="Times New Roman" w:cs="Times New Roman"/>
          <w:color w:val="333333"/>
          <w:sz w:val="24"/>
          <w:szCs w:val="24"/>
        </w:rPr>
        <w:t> Портал для учителей английского языка</w:t>
      </w:r>
    </w:p>
    <w:p w14:paraId="5C068E56"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http://www.english.language.ru</w:t>
      </w:r>
      <w:r w:rsidRPr="00BB38E7">
        <w:rPr>
          <w:rFonts w:ascii="Times New Roman" w:eastAsia="Times New Roman" w:hAnsi="Times New Roman" w:cs="Times New Roman"/>
          <w:color w:val="333333"/>
          <w:sz w:val="24"/>
          <w:szCs w:val="24"/>
        </w:rPr>
        <w:t> –Все для изучающих английский язык</w:t>
      </w:r>
    </w:p>
    <w:p w14:paraId="028F55DC"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http://lessons.study.ru</w:t>
      </w:r>
      <w:r w:rsidRPr="00BB38E7">
        <w:rPr>
          <w:rFonts w:ascii="Times New Roman" w:eastAsia="Times New Roman" w:hAnsi="Times New Roman" w:cs="Times New Roman"/>
          <w:color w:val="333333"/>
          <w:sz w:val="24"/>
          <w:szCs w:val="24"/>
        </w:rPr>
        <w:t> – Вся грамматика английского языка</w:t>
      </w:r>
    </w:p>
    <w:p w14:paraId="4FDD7984"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http://www.mystudy.ru</w:t>
      </w:r>
      <w:r w:rsidRPr="00BB38E7">
        <w:rPr>
          <w:rFonts w:ascii="Times New Roman" w:eastAsia="Times New Roman" w:hAnsi="Times New Roman" w:cs="Times New Roman"/>
          <w:color w:val="333333"/>
          <w:sz w:val="24"/>
          <w:szCs w:val="24"/>
        </w:rPr>
        <w:t> Грамматика английского языка</w:t>
      </w:r>
    </w:p>
    <w:p w14:paraId="7E8B9751"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http://www.prosv.ru/umk/spotlight</w:t>
      </w:r>
      <w:r w:rsidRPr="00BB38E7">
        <w:rPr>
          <w:rFonts w:ascii="Times New Roman" w:eastAsia="Times New Roman" w:hAnsi="Times New Roman" w:cs="Times New Roman"/>
          <w:color w:val="333333"/>
          <w:sz w:val="24"/>
          <w:szCs w:val="24"/>
        </w:rPr>
        <w:t> - Сайт дополнительных образовательных ресурсов УМК «Английский в фокусе»</w:t>
      </w:r>
    </w:p>
    <w:p w14:paraId="4C38F184"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http://veryvocabulary.blogspot.com</w:t>
      </w:r>
      <w:r w:rsidRPr="00BB38E7">
        <w:rPr>
          <w:rFonts w:ascii="Times New Roman" w:eastAsia="Times New Roman" w:hAnsi="Times New Roman" w:cs="Times New Roman"/>
          <w:color w:val="333333"/>
          <w:sz w:val="24"/>
          <w:szCs w:val="24"/>
        </w:rPr>
        <w:t> - Аудирование, обучение лексике</w:t>
      </w:r>
    </w:p>
    <w:p w14:paraId="3F962ECB"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http://www.podcastsinenglish.com/index.htm</w:t>
      </w:r>
      <w:r w:rsidRPr="00BB38E7">
        <w:rPr>
          <w:rFonts w:ascii="Times New Roman" w:eastAsia="Times New Roman" w:hAnsi="Times New Roman" w:cs="Times New Roman"/>
          <w:color w:val="333333"/>
          <w:sz w:val="24"/>
          <w:szCs w:val="24"/>
        </w:rPr>
        <w:t> - Аудиотексты для школьников разного возраста</w:t>
      </w:r>
    </w:p>
    <w:p w14:paraId="7F8DF36A" w14:textId="77777777" w:rsidR="007928F9" w:rsidRPr="00BB38E7" w:rsidRDefault="007928F9" w:rsidP="007928F9">
      <w:pPr>
        <w:shd w:val="clear" w:color="auto" w:fill="FFFFFF"/>
        <w:spacing w:after="130" w:line="240" w:lineRule="auto"/>
        <w:rPr>
          <w:rFonts w:ascii="Times New Roman" w:eastAsia="Times New Roman" w:hAnsi="Times New Roman" w:cs="Times New Roman"/>
          <w:color w:val="333333"/>
          <w:sz w:val="24"/>
          <w:szCs w:val="24"/>
        </w:rPr>
      </w:pPr>
      <w:r w:rsidRPr="00BB38E7">
        <w:rPr>
          <w:rFonts w:ascii="Times New Roman" w:eastAsia="Times New Roman" w:hAnsi="Times New Roman" w:cs="Times New Roman"/>
          <w:color w:val="333333"/>
          <w:sz w:val="24"/>
          <w:szCs w:val="24"/>
        </w:rPr>
        <w:t>- </w:t>
      </w:r>
      <w:r w:rsidRPr="00BB38E7">
        <w:rPr>
          <w:rFonts w:ascii="Times New Roman" w:eastAsia="Times New Roman" w:hAnsi="Times New Roman" w:cs="Times New Roman"/>
          <w:color w:val="333333"/>
          <w:sz w:val="24"/>
          <w:szCs w:val="24"/>
          <w:u w:val="single"/>
        </w:rPr>
        <w:t>http://www.listen-to-english.com</w:t>
      </w:r>
      <w:r w:rsidRPr="00BB38E7">
        <w:rPr>
          <w:rFonts w:ascii="Times New Roman" w:eastAsia="Times New Roman" w:hAnsi="Times New Roman" w:cs="Times New Roman"/>
          <w:color w:val="333333"/>
          <w:sz w:val="24"/>
          <w:szCs w:val="24"/>
        </w:rPr>
        <w:t> - Рассказы на разные темы с транскриптами и упражнениями</w:t>
      </w:r>
    </w:p>
    <w:p w14:paraId="03C02944" w14:textId="77777777" w:rsidR="007928F9" w:rsidRPr="00BB38E7" w:rsidRDefault="007928F9" w:rsidP="007928F9">
      <w:pPr>
        <w:shd w:val="clear" w:color="auto" w:fill="FFFFFF"/>
        <w:spacing w:after="0" w:line="240" w:lineRule="auto"/>
        <w:rPr>
          <w:rFonts w:ascii="Times New Roman" w:eastAsia="Times New Roman" w:hAnsi="Times New Roman" w:cs="Times New Roman"/>
          <w:color w:val="333333"/>
          <w:sz w:val="24"/>
          <w:szCs w:val="24"/>
        </w:rPr>
      </w:pPr>
    </w:p>
    <w:p w14:paraId="7DFBBDA3" w14:textId="77777777" w:rsidR="00F56DD2" w:rsidRPr="00BB38E7" w:rsidRDefault="00F56DD2" w:rsidP="00E10793">
      <w:pPr>
        <w:shd w:val="clear" w:color="auto" w:fill="FFFFFF"/>
        <w:spacing w:after="0" w:line="240" w:lineRule="auto"/>
        <w:rPr>
          <w:rFonts w:ascii="Times New Roman" w:eastAsia="Times New Roman" w:hAnsi="Times New Roman" w:cs="Times New Roman"/>
          <w:color w:val="333333"/>
          <w:sz w:val="24"/>
          <w:szCs w:val="24"/>
        </w:rPr>
      </w:pPr>
    </w:p>
    <w:p w14:paraId="3DA70F4D" w14:textId="77777777" w:rsidR="00F56DD2" w:rsidRPr="00BB38E7" w:rsidRDefault="00F56DD2" w:rsidP="00E10793">
      <w:pPr>
        <w:shd w:val="clear" w:color="auto" w:fill="FFFFFF"/>
        <w:spacing w:after="0" w:line="240" w:lineRule="auto"/>
        <w:jc w:val="center"/>
        <w:rPr>
          <w:rFonts w:ascii="Times New Roman" w:eastAsia="Times New Roman" w:hAnsi="Times New Roman" w:cs="Times New Roman"/>
          <w:color w:val="333333"/>
          <w:sz w:val="24"/>
          <w:szCs w:val="24"/>
        </w:rPr>
      </w:pPr>
    </w:p>
    <w:p w14:paraId="4D02C4D4" w14:textId="77777777" w:rsidR="00F56DD2" w:rsidRPr="00BB38E7" w:rsidRDefault="00F56DD2" w:rsidP="00F56DD2">
      <w:pPr>
        <w:shd w:val="clear" w:color="auto" w:fill="FFFFFF"/>
        <w:spacing w:line="240" w:lineRule="auto"/>
        <w:jc w:val="center"/>
        <w:rPr>
          <w:rFonts w:ascii="Times New Roman" w:eastAsia="Times New Roman" w:hAnsi="Times New Roman" w:cs="Times New Roman"/>
          <w:color w:val="333333"/>
          <w:sz w:val="24"/>
          <w:szCs w:val="24"/>
        </w:rPr>
      </w:pPr>
      <w:r w:rsidRPr="00BB38E7">
        <w:rPr>
          <w:rFonts w:ascii="Times New Roman" w:eastAsia="Times New Roman" w:hAnsi="Times New Roman" w:cs="Times New Roman"/>
          <w:b/>
          <w:bCs/>
          <w:color w:val="333333"/>
          <w:sz w:val="24"/>
          <w:szCs w:val="24"/>
        </w:rPr>
        <w:t>ОЦЕНОЧНЫЕ И МЕТОДИЧЕСКИЕ МАТЕРИАЛЫ</w:t>
      </w:r>
    </w:p>
    <w:tbl>
      <w:tblPr>
        <w:tblW w:w="14805" w:type="dxa"/>
        <w:tblCellMar>
          <w:top w:w="105" w:type="dxa"/>
          <w:left w:w="105" w:type="dxa"/>
          <w:bottom w:w="105" w:type="dxa"/>
          <w:right w:w="105" w:type="dxa"/>
        </w:tblCellMar>
        <w:tblLook w:val="04A0" w:firstRow="1" w:lastRow="0" w:firstColumn="1" w:lastColumn="0" w:noHBand="0" w:noVBand="1"/>
      </w:tblPr>
      <w:tblGrid>
        <w:gridCol w:w="7921"/>
        <w:gridCol w:w="6884"/>
      </w:tblGrid>
      <w:tr w:rsidR="00F56DD2" w:rsidRPr="00BB38E7" w14:paraId="2F4C55D3" w14:textId="77777777" w:rsidTr="00BA58AF">
        <w:trPr>
          <w:trHeight w:val="90"/>
        </w:trPr>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E45DA45" w14:textId="77777777" w:rsidR="00F56DD2" w:rsidRPr="00BB38E7" w:rsidRDefault="00F56DD2" w:rsidP="00F56DD2">
            <w:pPr>
              <w:spacing w:after="130" w:line="90" w:lineRule="atLeast"/>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1 «Праздники»</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8D3806D"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44F2BD13" w14:textId="77777777" w:rsidR="00F56DD2" w:rsidRPr="00BB38E7" w:rsidRDefault="00F56DD2" w:rsidP="00F56DD2">
            <w:pPr>
              <w:spacing w:after="130" w:line="90" w:lineRule="atLeast"/>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24</w:t>
            </w:r>
          </w:p>
        </w:tc>
      </w:tr>
      <w:tr w:rsidR="00F56DD2" w:rsidRPr="00BB38E7" w14:paraId="11B230BE"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1E8543EA"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2 «Жизнь в космосе и на земле, в городе и селе»</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98B2DB0"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6B64B64A"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44</w:t>
            </w:r>
          </w:p>
        </w:tc>
      </w:tr>
      <w:tr w:rsidR="00F56DD2" w:rsidRPr="00BB38E7" w14:paraId="06C90477"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C04A63D"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3 «Увидеть это, чтобы поверить»</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96A5B5C"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603FB329"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56</w:t>
            </w:r>
          </w:p>
        </w:tc>
      </w:tr>
      <w:tr w:rsidR="00F56DD2" w:rsidRPr="00BB38E7" w14:paraId="509253E9"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68BCF12A"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4 « Технологии»</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337CD158"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5677E4D3"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72</w:t>
            </w:r>
          </w:p>
        </w:tc>
      </w:tr>
      <w:tr w:rsidR="00F56DD2" w:rsidRPr="00BB38E7" w14:paraId="737EBD18"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18A9E2A5"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5 «Искусство и литература»</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486894FB"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6F282E22"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88</w:t>
            </w:r>
          </w:p>
        </w:tc>
      </w:tr>
      <w:tr w:rsidR="00F56DD2" w:rsidRPr="00BB38E7" w14:paraId="453117F3"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60292D8A"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6 «Город и общественная жизнь»</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26C4EFA9"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6C2AE8C7"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104</w:t>
            </w:r>
          </w:p>
        </w:tc>
      </w:tr>
      <w:tr w:rsidR="00F56DD2" w:rsidRPr="00BB38E7" w14:paraId="7863BF09"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07709049"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7 «Безопасность»</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045BED2E"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55A6BB14"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Авторы: Ваулина Ю.Е., Эванс В., Дули Дж., Подоляко О.Е. «Английский в фокусе». Москва. «Просвещение» 2010, Стр. 120</w:t>
            </w:r>
          </w:p>
        </w:tc>
      </w:tr>
      <w:tr w:rsidR="00F56DD2" w:rsidRPr="00BB38E7" w14:paraId="746E27FB" w14:textId="77777777" w:rsidTr="00BA58AF">
        <w:tc>
          <w:tcPr>
            <w:tcW w:w="7921"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25A4B521"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Проверочная работа № 8 «Преодоление трудностей»</w:t>
            </w:r>
          </w:p>
        </w:tc>
        <w:tc>
          <w:tcPr>
            <w:tcW w:w="688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3AC58C61"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Учебник для 9 класса для общеобразовательных учреждений.</w:t>
            </w:r>
          </w:p>
          <w:p w14:paraId="47A73377" w14:textId="77777777" w:rsidR="00F56DD2" w:rsidRPr="00BB38E7" w:rsidRDefault="00F56DD2" w:rsidP="00F56DD2">
            <w:pPr>
              <w:spacing w:after="130" w:line="240" w:lineRule="auto"/>
              <w:rPr>
                <w:rFonts w:ascii="Times New Roman" w:eastAsia="Times New Roman" w:hAnsi="Times New Roman" w:cs="Times New Roman"/>
                <w:sz w:val="24"/>
                <w:szCs w:val="24"/>
              </w:rPr>
            </w:pPr>
            <w:r w:rsidRPr="00BB38E7">
              <w:rPr>
                <w:rFonts w:ascii="Times New Roman" w:eastAsia="Times New Roman" w:hAnsi="Times New Roman" w:cs="Times New Roman"/>
                <w:sz w:val="24"/>
                <w:szCs w:val="24"/>
              </w:rPr>
              <w:t xml:space="preserve">Авторы: Ваулина Ю.Е., Эванс В., Дули Дж., Подоляко О.Е. </w:t>
            </w:r>
            <w:r w:rsidRPr="00BB38E7">
              <w:rPr>
                <w:rFonts w:ascii="Times New Roman" w:eastAsia="Times New Roman" w:hAnsi="Times New Roman" w:cs="Times New Roman"/>
                <w:sz w:val="24"/>
                <w:szCs w:val="24"/>
              </w:rPr>
              <w:lastRenderedPageBreak/>
              <w:t>«Английский в фокусе». Москва. «Просвещение» 2010, Стр. 136</w:t>
            </w:r>
          </w:p>
        </w:tc>
      </w:tr>
    </w:tbl>
    <w:p w14:paraId="4100BA86" w14:textId="77777777" w:rsidR="00BA58AF" w:rsidRDefault="00BA58AF" w:rsidP="00BA58AF">
      <w:pPr>
        <w:spacing w:after="0"/>
        <w:jc w:val="center"/>
        <w:rPr>
          <w:rFonts w:ascii="Times New Roman" w:hAnsi="Times New Roman" w:cs="Times New Roman"/>
          <w:lang w:val="tt-RU"/>
        </w:rPr>
      </w:pPr>
    </w:p>
    <w:p w14:paraId="540087B6" w14:textId="77777777" w:rsidR="00BA58AF" w:rsidRDefault="00BA58AF" w:rsidP="00BA58AF">
      <w:pPr>
        <w:spacing w:after="0"/>
        <w:jc w:val="center"/>
        <w:rPr>
          <w:rFonts w:ascii="Times New Roman" w:hAnsi="Times New Roman" w:cs="Times New Roman"/>
          <w:lang w:val="tt-RU"/>
        </w:rPr>
      </w:pPr>
    </w:p>
    <w:p w14:paraId="33633393" w14:textId="77777777" w:rsidR="00BA58AF" w:rsidRDefault="00BA58AF" w:rsidP="00BA58AF">
      <w:pPr>
        <w:spacing w:after="0"/>
        <w:jc w:val="center"/>
        <w:rPr>
          <w:rFonts w:ascii="Times New Roman" w:hAnsi="Times New Roman" w:cs="Times New Roman"/>
          <w:lang w:val="tt-RU"/>
        </w:rPr>
      </w:pPr>
    </w:p>
    <w:p w14:paraId="7FBE5BCD" w14:textId="77777777" w:rsidR="00BA58AF" w:rsidRDefault="00BA58AF" w:rsidP="00BA58AF">
      <w:pPr>
        <w:spacing w:after="0"/>
        <w:jc w:val="center"/>
        <w:rPr>
          <w:rFonts w:ascii="Times New Roman" w:hAnsi="Times New Roman" w:cs="Times New Roman"/>
          <w:lang w:val="tt-RU"/>
        </w:rPr>
      </w:pPr>
    </w:p>
    <w:p w14:paraId="44D4B9AA" w14:textId="77777777" w:rsidR="00BA58AF" w:rsidRDefault="00BA58AF" w:rsidP="00BA58AF">
      <w:pPr>
        <w:spacing w:after="0"/>
        <w:jc w:val="center"/>
        <w:rPr>
          <w:rFonts w:ascii="Times New Roman" w:hAnsi="Times New Roman" w:cs="Times New Roman"/>
          <w:lang w:val="tt-RU"/>
        </w:rPr>
      </w:pPr>
    </w:p>
    <w:p w14:paraId="2FE381B4" w14:textId="77777777" w:rsidR="00BA58AF" w:rsidRDefault="00BA58AF" w:rsidP="00BA58AF">
      <w:pPr>
        <w:spacing w:after="0"/>
        <w:jc w:val="center"/>
        <w:rPr>
          <w:rFonts w:ascii="Times New Roman" w:hAnsi="Times New Roman" w:cs="Times New Roman"/>
          <w:lang w:val="tt-RU"/>
        </w:rPr>
      </w:pPr>
    </w:p>
    <w:p w14:paraId="45F3B327" w14:textId="77777777" w:rsidR="00BA58AF" w:rsidRDefault="00BA58AF" w:rsidP="00BA58AF">
      <w:pPr>
        <w:spacing w:after="0"/>
        <w:jc w:val="center"/>
        <w:rPr>
          <w:rFonts w:ascii="Times New Roman" w:hAnsi="Times New Roman" w:cs="Times New Roman"/>
          <w:lang w:val="tt-RU"/>
        </w:rPr>
      </w:pPr>
    </w:p>
    <w:p w14:paraId="312CB410" w14:textId="77777777" w:rsidR="00BA58AF" w:rsidRDefault="00BA58AF" w:rsidP="00BA58AF">
      <w:pPr>
        <w:spacing w:after="0"/>
        <w:jc w:val="center"/>
        <w:rPr>
          <w:rFonts w:ascii="Times New Roman" w:hAnsi="Times New Roman" w:cs="Times New Roman"/>
          <w:lang w:val="tt-RU"/>
        </w:rPr>
      </w:pPr>
    </w:p>
    <w:sectPr w:rsidR="00BA58AF" w:rsidSect="007928F9">
      <w:footerReference w:type="default" r:id="rId8"/>
      <w:pgSz w:w="16838" w:h="11906" w:orient="landscape"/>
      <w:pgMar w:top="1134" w:right="567" w:bottom="567" w:left="567"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76EC8" w14:textId="77777777" w:rsidR="00E12763" w:rsidRDefault="00E12763" w:rsidP="007928F9">
      <w:pPr>
        <w:spacing w:after="0" w:line="240" w:lineRule="auto"/>
      </w:pPr>
      <w:r>
        <w:separator/>
      </w:r>
    </w:p>
  </w:endnote>
  <w:endnote w:type="continuationSeparator" w:id="0">
    <w:p w14:paraId="5F6D0DB4" w14:textId="77777777" w:rsidR="00E12763" w:rsidRDefault="00E12763" w:rsidP="00792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97472"/>
      <w:docPartObj>
        <w:docPartGallery w:val="Page Numbers (Bottom of Page)"/>
        <w:docPartUnique/>
      </w:docPartObj>
    </w:sdtPr>
    <w:sdtEndPr/>
    <w:sdtContent>
      <w:p w14:paraId="1A75DFDB" w14:textId="77777777" w:rsidR="004B455C" w:rsidRDefault="004B455C">
        <w:pPr>
          <w:pStyle w:val="a8"/>
          <w:jc w:val="right"/>
        </w:pPr>
        <w:r>
          <w:fldChar w:fldCharType="begin"/>
        </w:r>
        <w:r>
          <w:instrText xml:space="preserve"> PAGE   \* MERGEFORMAT </w:instrText>
        </w:r>
        <w:r>
          <w:fldChar w:fldCharType="separate"/>
        </w:r>
        <w:r w:rsidR="00C201C7">
          <w:rPr>
            <w:noProof/>
          </w:rPr>
          <w:t>17</w:t>
        </w:r>
        <w:r>
          <w:rPr>
            <w:noProof/>
          </w:rPr>
          <w:fldChar w:fldCharType="end"/>
        </w:r>
      </w:p>
    </w:sdtContent>
  </w:sdt>
  <w:p w14:paraId="3719A4CF" w14:textId="77777777" w:rsidR="004B455C" w:rsidRDefault="004B455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E344" w14:textId="77777777" w:rsidR="00E12763" w:rsidRDefault="00E12763" w:rsidP="007928F9">
      <w:pPr>
        <w:spacing w:after="0" w:line="240" w:lineRule="auto"/>
      </w:pPr>
      <w:r>
        <w:separator/>
      </w:r>
    </w:p>
  </w:footnote>
  <w:footnote w:type="continuationSeparator" w:id="0">
    <w:p w14:paraId="16EE76C1" w14:textId="77777777" w:rsidR="00E12763" w:rsidRDefault="00E12763" w:rsidP="007928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5E1F"/>
    <w:multiLevelType w:val="multilevel"/>
    <w:tmpl w:val="1BAC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A36FA"/>
    <w:multiLevelType w:val="multilevel"/>
    <w:tmpl w:val="A6802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C2E5E"/>
    <w:multiLevelType w:val="multilevel"/>
    <w:tmpl w:val="104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979CD"/>
    <w:multiLevelType w:val="multilevel"/>
    <w:tmpl w:val="E878F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4F6C83"/>
    <w:multiLevelType w:val="multilevel"/>
    <w:tmpl w:val="5DC83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F1571"/>
    <w:multiLevelType w:val="multilevel"/>
    <w:tmpl w:val="A294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D6949"/>
    <w:multiLevelType w:val="multilevel"/>
    <w:tmpl w:val="E2824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46531"/>
    <w:multiLevelType w:val="multilevel"/>
    <w:tmpl w:val="C90E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825320"/>
    <w:multiLevelType w:val="multilevel"/>
    <w:tmpl w:val="7E96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16C7C"/>
    <w:multiLevelType w:val="multilevel"/>
    <w:tmpl w:val="4066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4747E"/>
    <w:multiLevelType w:val="multilevel"/>
    <w:tmpl w:val="9FCE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A43C9"/>
    <w:multiLevelType w:val="multilevel"/>
    <w:tmpl w:val="72DCD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D7241A"/>
    <w:multiLevelType w:val="multilevel"/>
    <w:tmpl w:val="60AA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275477"/>
    <w:multiLevelType w:val="multilevel"/>
    <w:tmpl w:val="47224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494269"/>
    <w:multiLevelType w:val="multilevel"/>
    <w:tmpl w:val="12AA4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DB1539"/>
    <w:multiLevelType w:val="hybridMultilevel"/>
    <w:tmpl w:val="BC267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8861A1"/>
    <w:multiLevelType w:val="multilevel"/>
    <w:tmpl w:val="5FEE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FF420D"/>
    <w:multiLevelType w:val="hybridMultilevel"/>
    <w:tmpl w:val="BC267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AA0DD2"/>
    <w:multiLevelType w:val="multilevel"/>
    <w:tmpl w:val="B0BA3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CB79FE"/>
    <w:multiLevelType w:val="multilevel"/>
    <w:tmpl w:val="A7A04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FC0BD2"/>
    <w:multiLevelType w:val="multilevel"/>
    <w:tmpl w:val="3474D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B4554B"/>
    <w:multiLevelType w:val="multilevel"/>
    <w:tmpl w:val="B352F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812EC6"/>
    <w:multiLevelType w:val="multilevel"/>
    <w:tmpl w:val="3B6E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F07C91"/>
    <w:multiLevelType w:val="multilevel"/>
    <w:tmpl w:val="443C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3A0F55"/>
    <w:multiLevelType w:val="multilevel"/>
    <w:tmpl w:val="D3DA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CD4C77"/>
    <w:multiLevelType w:val="multilevel"/>
    <w:tmpl w:val="9214A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8"/>
  </w:num>
  <w:num w:numId="3">
    <w:abstractNumId w:val="25"/>
  </w:num>
  <w:num w:numId="4">
    <w:abstractNumId w:val="3"/>
  </w:num>
  <w:num w:numId="5">
    <w:abstractNumId w:val="21"/>
  </w:num>
  <w:num w:numId="6">
    <w:abstractNumId w:val="19"/>
  </w:num>
  <w:num w:numId="7">
    <w:abstractNumId w:val="4"/>
  </w:num>
  <w:num w:numId="8">
    <w:abstractNumId w:val="5"/>
  </w:num>
  <w:num w:numId="9">
    <w:abstractNumId w:val="14"/>
  </w:num>
  <w:num w:numId="10">
    <w:abstractNumId w:val="1"/>
  </w:num>
  <w:num w:numId="11">
    <w:abstractNumId w:val="2"/>
  </w:num>
  <w:num w:numId="12">
    <w:abstractNumId w:val="10"/>
  </w:num>
  <w:num w:numId="13">
    <w:abstractNumId w:val="7"/>
  </w:num>
  <w:num w:numId="14">
    <w:abstractNumId w:val="22"/>
  </w:num>
  <w:num w:numId="15">
    <w:abstractNumId w:val="9"/>
  </w:num>
  <w:num w:numId="16">
    <w:abstractNumId w:val="23"/>
  </w:num>
  <w:num w:numId="17">
    <w:abstractNumId w:val="16"/>
  </w:num>
  <w:num w:numId="18">
    <w:abstractNumId w:val="13"/>
  </w:num>
  <w:num w:numId="19">
    <w:abstractNumId w:val="12"/>
  </w:num>
  <w:num w:numId="20">
    <w:abstractNumId w:val="24"/>
  </w:num>
  <w:num w:numId="21">
    <w:abstractNumId w:val="15"/>
  </w:num>
  <w:num w:numId="22">
    <w:abstractNumId w:val="17"/>
  </w:num>
  <w:num w:numId="23">
    <w:abstractNumId w:val="11"/>
  </w:num>
  <w:num w:numId="24">
    <w:abstractNumId w:val="20"/>
  </w:num>
  <w:num w:numId="25">
    <w:abstractNumId w:val="18"/>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DD2"/>
    <w:rsid w:val="00012926"/>
    <w:rsid w:val="000649D3"/>
    <w:rsid w:val="000B17C1"/>
    <w:rsid w:val="000C3D60"/>
    <w:rsid w:val="000C55CF"/>
    <w:rsid w:val="000D5DDB"/>
    <w:rsid w:val="00135235"/>
    <w:rsid w:val="001438F7"/>
    <w:rsid w:val="001825E7"/>
    <w:rsid w:val="001E782C"/>
    <w:rsid w:val="002731F2"/>
    <w:rsid w:val="002B16D0"/>
    <w:rsid w:val="002D61EB"/>
    <w:rsid w:val="002F259B"/>
    <w:rsid w:val="00341BA7"/>
    <w:rsid w:val="003B3629"/>
    <w:rsid w:val="004B455C"/>
    <w:rsid w:val="004E51B6"/>
    <w:rsid w:val="00554BD4"/>
    <w:rsid w:val="00561EF9"/>
    <w:rsid w:val="00595932"/>
    <w:rsid w:val="006134E0"/>
    <w:rsid w:val="00673854"/>
    <w:rsid w:val="006F7FDC"/>
    <w:rsid w:val="00711226"/>
    <w:rsid w:val="00726DF9"/>
    <w:rsid w:val="007928F9"/>
    <w:rsid w:val="007A128A"/>
    <w:rsid w:val="007E1E4D"/>
    <w:rsid w:val="0081033F"/>
    <w:rsid w:val="0084522E"/>
    <w:rsid w:val="00857D9E"/>
    <w:rsid w:val="00873EDC"/>
    <w:rsid w:val="008741E8"/>
    <w:rsid w:val="00976C8D"/>
    <w:rsid w:val="009B62F1"/>
    <w:rsid w:val="009F1789"/>
    <w:rsid w:val="00A17495"/>
    <w:rsid w:val="00A47D9F"/>
    <w:rsid w:val="00AB072E"/>
    <w:rsid w:val="00AC4690"/>
    <w:rsid w:val="00B228F2"/>
    <w:rsid w:val="00B3030B"/>
    <w:rsid w:val="00BA58AF"/>
    <w:rsid w:val="00BB38E7"/>
    <w:rsid w:val="00C201C7"/>
    <w:rsid w:val="00D71B07"/>
    <w:rsid w:val="00D97D3B"/>
    <w:rsid w:val="00DD462C"/>
    <w:rsid w:val="00E10793"/>
    <w:rsid w:val="00E12763"/>
    <w:rsid w:val="00E5467B"/>
    <w:rsid w:val="00E674D5"/>
    <w:rsid w:val="00F252BE"/>
    <w:rsid w:val="00F35348"/>
    <w:rsid w:val="00F37288"/>
    <w:rsid w:val="00F56DD2"/>
    <w:rsid w:val="00F57D29"/>
    <w:rsid w:val="00F80C86"/>
    <w:rsid w:val="00FB18B5"/>
    <w:rsid w:val="00FD4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EA9D"/>
  <w15:docId w15:val="{68B1CA1C-27EF-4FCC-9CC2-EE4AE5EC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F17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6DD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99"/>
    <w:qFormat/>
    <w:rsid w:val="00DD462C"/>
    <w:pPr>
      <w:ind w:left="720"/>
      <w:contextualSpacing/>
    </w:pPr>
  </w:style>
  <w:style w:type="paragraph" w:styleId="a6">
    <w:name w:val="header"/>
    <w:basedOn w:val="a"/>
    <w:link w:val="a7"/>
    <w:uiPriority w:val="99"/>
    <w:semiHidden/>
    <w:unhideWhenUsed/>
    <w:rsid w:val="007928F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928F9"/>
  </w:style>
  <w:style w:type="paragraph" w:styleId="a8">
    <w:name w:val="footer"/>
    <w:basedOn w:val="a"/>
    <w:link w:val="a9"/>
    <w:uiPriority w:val="99"/>
    <w:unhideWhenUsed/>
    <w:rsid w:val="007928F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928F9"/>
  </w:style>
  <w:style w:type="character" w:customStyle="1" w:styleId="10">
    <w:name w:val="Заголовок 1 Знак"/>
    <w:basedOn w:val="a0"/>
    <w:link w:val="1"/>
    <w:uiPriority w:val="9"/>
    <w:rsid w:val="009F1789"/>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uiPriority w:val="99"/>
    <w:semiHidden/>
    <w:unhideWhenUsed/>
    <w:rsid w:val="00F3534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5348"/>
    <w:rPr>
      <w:rFonts w:ascii="Tahoma" w:hAnsi="Tahoma" w:cs="Tahoma"/>
      <w:sz w:val="16"/>
      <w:szCs w:val="16"/>
    </w:rPr>
  </w:style>
  <w:style w:type="paragraph" w:customStyle="1" w:styleId="TableParagraph">
    <w:name w:val="Table Paragraph"/>
    <w:basedOn w:val="a"/>
    <w:uiPriority w:val="1"/>
    <w:qFormat/>
    <w:rsid w:val="001E782C"/>
    <w:pPr>
      <w:widowControl w:val="0"/>
      <w:autoSpaceDE w:val="0"/>
      <w:autoSpaceDN w:val="0"/>
      <w:spacing w:after="0" w:line="240" w:lineRule="auto"/>
      <w:ind w:left="106"/>
    </w:pPr>
    <w:rPr>
      <w:rFonts w:ascii="Times New Roman" w:eastAsia="Times New Roman" w:hAnsi="Times New Roman" w:cs="Times New Roman"/>
      <w:lang w:eastAsia="en-US"/>
    </w:rPr>
  </w:style>
  <w:style w:type="character" w:customStyle="1" w:styleId="a5">
    <w:name w:val="Абзац списка Знак"/>
    <w:link w:val="a4"/>
    <w:uiPriority w:val="99"/>
    <w:locked/>
    <w:rsid w:val="001E782C"/>
  </w:style>
  <w:style w:type="character" w:customStyle="1" w:styleId="CharAttribute501">
    <w:name w:val="CharAttribute501"/>
    <w:uiPriority w:val="99"/>
    <w:rsid w:val="004B455C"/>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094">
      <w:bodyDiv w:val="1"/>
      <w:marLeft w:val="0"/>
      <w:marRight w:val="0"/>
      <w:marTop w:val="0"/>
      <w:marBottom w:val="0"/>
      <w:divBdr>
        <w:top w:val="none" w:sz="0" w:space="0" w:color="auto"/>
        <w:left w:val="none" w:sz="0" w:space="0" w:color="auto"/>
        <w:bottom w:val="none" w:sz="0" w:space="0" w:color="auto"/>
        <w:right w:val="none" w:sz="0" w:space="0" w:color="auto"/>
      </w:divBdr>
    </w:div>
    <w:div w:id="741370309">
      <w:bodyDiv w:val="1"/>
      <w:marLeft w:val="0"/>
      <w:marRight w:val="0"/>
      <w:marTop w:val="0"/>
      <w:marBottom w:val="0"/>
      <w:divBdr>
        <w:top w:val="none" w:sz="0" w:space="0" w:color="auto"/>
        <w:left w:val="none" w:sz="0" w:space="0" w:color="auto"/>
        <w:bottom w:val="none" w:sz="0" w:space="0" w:color="auto"/>
        <w:right w:val="none" w:sz="0" w:space="0" w:color="auto"/>
      </w:divBdr>
    </w:div>
    <w:div w:id="935749197">
      <w:bodyDiv w:val="1"/>
      <w:marLeft w:val="0"/>
      <w:marRight w:val="0"/>
      <w:marTop w:val="0"/>
      <w:marBottom w:val="0"/>
      <w:divBdr>
        <w:top w:val="none" w:sz="0" w:space="0" w:color="auto"/>
        <w:left w:val="none" w:sz="0" w:space="0" w:color="auto"/>
        <w:bottom w:val="none" w:sz="0" w:space="0" w:color="auto"/>
        <w:right w:val="none" w:sz="0" w:space="0" w:color="auto"/>
      </w:divBdr>
    </w:div>
    <w:div w:id="989676388">
      <w:bodyDiv w:val="1"/>
      <w:marLeft w:val="0"/>
      <w:marRight w:val="0"/>
      <w:marTop w:val="0"/>
      <w:marBottom w:val="0"/>
      <w:divBdr>
        <w:top w:val="none" w:sz="0" w:space="0" w:color="auto"/>
        <w:left w:val="none" w:sz="0" w:space="0" w:color="auto"/>
        <w:bottom w:val="none" w:sz="0" w:space="0" w:color="auto"/>
        <w:right w:val="none" w:sz="0" w:space="0" w:color="auto"/>
      </w:divBdr>
    </w:div>
    <w:div w:id="1201360596">
      <w:bodyDiv w:val="1"/>
      <w:marLeft w:val="0"/>
      <w:marRight w:val="0"/>
      <w:marTop w:val="0"/>
      <w:marBottom w:val="0"/>
      <w:divBdr>
        <w:top w:val="none" w:sz="0" w:space="0" w:color="auto"/>
        <w:left w:val="none" w:sz="0" w:space="0" w:color="auto"/>
        <w:bottom w:val="none" w:sz="0" w:space="0" w:color="auto"/>
        <w:right w:val="none" w:sz="0" w:space="0" w:color="auto"/>
      </w:divBdr>
    </w:div>
    <w:div w:id="1286079650">
      <w:bodyDiv w:val="1"/>
      <w:marLeft w:val="0"/>
      <w:marRight w:val="0"/>
      <w:marTop w:val="0"/>
      <w:marBottom w:val="0"/>
      <w:divBdr>
        <w:top w:val="none" w:sz="0" w:space="0" w:color="auto"/>
        <w:left w:val="none" w:sz="0" w:space="0" w:color="auto"/>
        <w:bottom w:val="none" w:sz="0" w:space="0" w:color="auto"/>
        <w:right w:val="none" w:sz="0" w:space="0" w:color="auto"/>
      </w:divBdr>
    </w:div>
    <w:div w:id="1461415930">
      <w:bodyDiv w:val="1"/>
      <w:marLeft w:val="0"/>
      <w:marRight w:val="0"/>
      <w:marTop w:val="0"/>
      <w:marBottom w:val="0"/>
      <w:divBdr>
        <w:top w:val="none" w:sz="0" w:space="0" w:color="auto"/>
        <w:left w:val="none" w:sz="0" w:space="0" w:color="auto"/>
        <w:bottom w:val="none" w:sz="0" w:space="0" w:color="auto"/>
        <w:right w:val="none" w:sz="0" w:space="0" w:color="auto"/>
      </w:divBdr>
    </w:div>
    <w:div w:id="1793402047">
      <w:bodyDiv w:val="1"/>
      <w:marLeft w:val="0"/>
      <w:marRight w:val="0"/>
      <w:marTop w:val="0"/>
      <w:marBottom w:val="0"/>
      <w:divBdr>
        <w:top w:val="none" w:sz="0" w:space="0" w:color="auto"/>
        <w:left w:val="none" w:sz="0" w:space="0" w:color="auto"/>
        <w:bottom w:val="none" w:sz="0" w:space="0" w:color="auto"/>
        <w:right w:val="none" w:sz="0" w:space="0" w:color="auto"/>
      </w:divBdr>
      <w:divsChild>
        <w:div w:id="1612131924">
          <w:marLeft w:val="0"/>
          <w:marRight w:val="0"/>
          <w:marTop w:val="0"/>
          <w:marBottom w:val="259"/>
          <w:divBdr>
            <w:top w:val="none" w:sz="0" w:space="0" w:color="auto"/>
            <w:left w:val="none" w:sz="0" w:space="0" w:color="auto"/>
            <w:bottom w:val="none" w:sz="0" w:space="0" w:color="auto"/>
            <w:right w:val="none" w:sz="0" w:space="0" w:color="auto"/>
          </w:divBdr>
          <w:divsChild>
            <w:div w:id="1521317235">
              <w:marLeft w:val="0"/>
              <w:marRight w:val="0"/>
              <w:marTop w:val="259"/>
              <w:marBottom w:val="259"/>
              <w:divBdr>
                <w:top w:val="single" w:sz="4" w:space="0" w:color="E1E8ED"/>
                <w:left w:val="single" w:sz="4" w:space="0" w:color="E1E8ED"/>
                <w:bottom w:val="single" w:sz="4" w:space="0" w:color="E1E8ED"/>
                <w:right w:val="single" w:sz="4" w:space="0" w:color="E1E8ED"/>
              </w:divBdr>
              <w:divsChild>
                <w:div w:id="282809863">
                  <w:marLeft w:val="0"/>
                  <w:marRight w:val="0"/>
                  <w:marTop w:val="0"/>
                  <w:marBottom w:val="0"/>
                  <w:divBdr>
                    <w:top w:val="none" w:sz="0" w:space="0" w:color="auto"/>
                    <w:left w:val="none" w:sz="0" w:space="0" w:color="auto"/>
                    <w:bottom w:val="none" w:sz="0" w:space="0" w:color="auto"/>
                    <w:right w:val="none" w:sz="0" w:space="0" w:color="auto"/>
                  </w:divBdr>
                  <w:divsChild>
                    <w:div w:id="166265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12869</Words>
  <Characters>73354</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2021-09-08T16:39:00Z</cp:lastPrinted>
  <dcterms:created xsi:type="dcterms:W3CDTF">2021-11-10T10:23:00Z</dcterms:created>
  <dcterms:modified xsi:type="dcterms:W3CDTF">2021-11-10T16:16:00Z</dcterms:modified>
</cp:coreProperties>
</file>